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17" w:rsidRPr="004C237B" w:rsidRDefault="00432817" w:rsidP="00A018FE">
      <w:pPr>
        <w:spacing w:after="0" w:line="240" w:lineRule="auto"/>
        <w:jc w:val="center"/>
        <w:rPr>
          <w:rFonts w:ascii="Arial" w:hAnsi="Arial" w:cs="Arial"/>
          <w:b/>
          <w:bCs/>
          <w:iCs/>
          <w:sz w:val="26"/>
          <w:szCs w:val="28"/>
        </w:rPr>
      </w:pPr>
    </w:p>
    <w:p w:rsidR="00C047AF" w:rsidRPr="00795DE8" w:rsidRDefault="00C047AF" w:rsidP="00C047AF">
      <w:pPr>
        <w:spacing w:after="0" w:line="240" w:lineRule="auto"/>
        <w:jc w:val="center"/>
        <w:rPr>
          <w:rFonts w:ascii="Arial" w:hAnsi="Arial" w:cs="Arial"/>
          <w:b/>
          <w:bCs/>
          <w:iCs/>
          <w:sz w:val="26"/>
          <w:szCs w:val="28"/>
        </w:rPr>
      </w:pPr>
      <w:r w:rsidRPr="00795DE8">
        <w:rPr>
          <w:rFonts w:ascii="Arial" w:hAnsi="Arial" w:cs="Arial"/>
          <w:b/>
          <w:bCs/>
          <w:iCs/>
          <w:sz w:val="26"/>
          <w:szCs w:val="28"/>
        </w:rPr>
        <w:t>YOGI VEMANA UNIVERSITY</w:t>
      </w:r>
      <w:proofErr w:type="gramStart"/>
      <w:r w:rsidRPr="00795DE8">
        <w:rPr>
          <w:rFonts w:ascii="Arial" w:hAnsi="Arial" w:cs="Arial"/>
          <w:b/>
          <w:bCs/>
          <w:iCs/>
          <w:sz w:val="26"/>
          <w:szCs w:val="28"/>
        </w:rPr>
        <w:t>::</w:t>
      </w:r>
      <w:proofErr w:type="gramEnd"/>
      <w:r w:rsidRPr="00795DE8">
        <w:rPr>
          <w:rFonts w:ascii="Arial" w:hAnsi="Arial" w:cs="Arial"/>
          <w:b/>
          <w:bCs/>
          <w:iCs/>
          <w:sz w:val="26"/>
          <w:szCs w:val="28"/>
        </w:rPr>
        <w:t xml:space="preserve"> KADAPA</w:t>
      </w:r>
    </w:p>
    <w:p w:rsidR="00C047AF" w:rsidRPr="00795DE8" w:rsidRDefault="00C047AF" w:rsidP="00C047AF">
      <w:pPr>
        <w:spacing w:after="0" w:line="240" w:lineRule="auto"/>
        <w:jc w:val="center"/>
        <w:rPr>
          <w:rFonts w:ascii="Arial" w:hAnsi="Arial" w:cs="Arial"/>
          <w:b/>
          <w:bCs/>
          <w:iCs/>
        </w:rPr>
      </w:pPr>
      <w:r>
        <w:rPr>
          <w:rFonts w:ascii="Arial" w:hAnsi="Arial" w:cs="Arial"/>
          <w:b/>
          <w:bCs/>
          <w:iCs/>
        </w:rPr>
        <w:t xml:space="preserve">UG CBCS </w:t>
      </w:r>
      <w:r w:rsidRPr="00F229DA">
        <w:rPr>
          <w:rFonts w:ascii="Arial" w:hAnsi="Arial" w:cs="Arial"/>
          <w:b/>
          <w:bCs/>
          <w:iCs/>
          <w:color w:val="FF0000"/>
        </w:rPr>
        <w:t>FOURTH SEMESTER</w:t>
      </w:r>
      <w:r w:rsidRPr="00EB3633">
        <w:rPr>
          <w:rFonts w:ascii="Arial" w:hAnsi="Arial" w:cs="Arial"/>
          <w:b/>
          <w:bCs/>
          <w:iCs/>
        </w:rPr>
        <w:t xml:space="preserve"> </w:t>
      </w:r>
      <w:r w:rsidRPr="00795DE8">
        <w:rPr>
          <w:rFonts w:ascii="Arial" w:hAnsi="Arial" w:cs="Arial"/>
          <w:b/>
          <w:bCs/>
          <w:iCs/>
        </w:rPr>
        <w:t>Degree Examinations</w:t>
      </w:r>
      <w:r>
        <w:rPr>
          <w:rFonts w:ascii="Arial" w:hAnsi="Arial" w:cs="Arial"/>
          <w:b/>
          <w:bCs/>
          <w:iCs/>
        </w:rPr>
        <w:t>,</w:t>
      </w:r>
      <w:r w:rsidRPr="00795DE8">
        <w:rPr>
          <w:rFonts w:ascii="Arial" w:hAnsi="Arial" w:cs="Arial"/>
          <w:b/>
          <w:bCs/>
          <w:iCs/>
        </w:rPr>
        <w:t xml:space="preserve"> </w:t>
      </w:r>
      <w:r w:rsidR="00972CA3">
        <w:rPr>
          <w:rFonts w:ascii="Arial" w:hAnsi="Arial" w:cs="Arial"/>
          <w:b/>
          <w:bCs/>
          <w:iCs/>
        </w:rPr>
        <w:t>JUN</w:t>
      </w:r>
      <w:r w:rsidR="00521EDF">
        <w:rPr>
          <w:rFonts w:ascii="Arial" w:hAnsi="Arial" w:cs="Arial"/>
          <w:b/>
          <w:bCs/>
          <w:iCs/>
        </w:rPr>
        <w:t xml:space="preserve"> - 2023</w:t>
      </w:r>
    </w:p>
    <w:p w:rsidR="00C047AF" w:rsidRPr="00945EC1" w:rsidRDefault="00C047AF" w:rsidP="00C047AF">
      <w:pPr>
        <w:spacing w:after="0" w:line="240" w:lineRule="auto"/>
        <w:jc w:val="center"/>
        <w:rPr>
          <w:rFonts w:ascii="Arial" w:hAnsi="Arial" w:cs="Arial"/>
          <w:b/>
          <w:bCs/>
          <w:iCs/>
          <w:sz w:val="26"/>
          <w:szCs w:val="28"/>
        </w:rPr>
      </w:pPr>
      <w:r>
        <w:rPr>
          <w:rFonts w:ascii="Arial" w:hAnsi="Arial" w:cs="Arial"/>
          <w:b/>
          <w:bCs/>
          <w:iCs/>
        </w:rPr>
        <w:t xml:space="preserve"> (</w:t>
      </w:r>
      <w:r w:rsidR="00423228">
        <w:rPr>
          <w:rFonts w:ascii="Arial" w:hAnsi="Arial" w:cs="Arial"/>
          <w:b/>
          <w:bCs/>
          <w:iCs/>
        </w:rPr>
        <w:t>W.E.F.</w:t>
      </w:r>
      <w:r>
        <w:rPr>
          <w:rFonts w:ascii="Arial" w:hAnsi="Arial" w:cs="Arial"/>
          <w:b/>
          <w:bCs/>
          <w:iCs/>
        </w:rPr>
        <w:t>2016-17 Admitted Batch)</w:t>
      </w:r>
    </w:p>
    <w:p w:rsidR="00C047AF" w:rsidRDefault="00C047AF" w:rsidP="00C047AF">
      <w:pPr>
        <w:spacing w:after="0" w:line="240" w:lineRule="auto"/>
        <w:jc w:val="center"/>
        <w:rPr>
          <w:rFonts w:ascii="Arial" w:hAnsi="Arial" w:cs="Arial"/>
          <w:b/>
          <w:bCs/>
          <w:iCs/>
          <w:u w:val="single"/>
        </w:rPr>
      </w:pPr>
      <w:r w:rsidRPr="002D3EDE">
        <w:rPr>
          <w:rFonts w:ascii="Arial" w:hAnsi="Arial" w:cs="Arial"/>
          <w:b/>
          <w:bCs/>
          <w:iCs/>
          <w:u w:val="single"/>
        </w:rPr>
        <w:t xml:space="preserve">Time Table </w:t>
      </w:r>
    </w:p>
    <w:p w:rsidR="00C047AF" w:rsidRPr="002D3EDE" w:rsidRDefault="00C047AF" w:rsidP="00C047AF">
      <w:pPr>
        <w:spacing w:after="0" w:line="240" w:lineRule="auto"/>
        <w:jc w:val="center"/>
        <w:rPr>
          <w:rFonts w:ascii="Arial" w:hAnsi="Arial" w:cs="Arial"/>
          <w:b/>
          <w:bCs/>
          <w:iCs/>
          <w:u w:val="single"/>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1"/>
        <w:gridCol w:w="1549"/>
        <w:gridCol w:w="1153"/>
        <w:gridCol w:w="749"/>
        <w:gridCol w:w="4104"/>
        <w:gridCol w:w="1250"/>
      </w:tblGrid>
      <w:tr w:rsidR="00567E59" w:rsidRPr="004C237B" w:rsidTr="00190F99">
        <w:tc>
          <w:tcPr>
            <w:tcW w:w="2111" w:type="dxa"/>
          </w:tcPr>
          <w:p w:rsidR="00567E59" w:rsidRPr="004C237B" w:rsidRDefault="00567E59" w:rsidP="004D090C">
            <w:pPr>
              <w:spacing w:after="0" w:line="240" w:lineRule="auto"/>
              <w:rPr>
                <w:b/>
              </w:rPr>
            </w:pPr>
            <w:r w:rsidRPr="004C237B">
              <w:rPr>
                <w:b/>
              </w:rPr>
              <w:t>Course</w:t>
            </w:r>
          </w:p>
        </w:tc>
        <w:tc>
          <w:tcPr>
            <w:tcW w:w="1549" w:type="dxa"/>
          </w:tcPr>
          <w:p w:rsidR="00567E59" w:rsidRPr="004C237B" w:rsidRDefault="00567E59" w:rsidP="004D090C">
            <w:pPr>
              <w:spacing w:after="0" w:line="240" w:lineRule="auto"/>
              <w:rPr>
                <w:b/>
              </w:rPr>
            </w:pPr>
            <w:r w:rsidRPr="004C237B">
              <w:rPr>
                <w:b/>
              </w:rPr>
              <w:t>Subject</w:t>
            </w:r>
          </w:p>
        </w:tc>
        <w:tc>
          <w:tcPr>
            <w:tcW w:w="1153" w:type="dxa"/>
          </w:tcPr>
          <w:p w:rsidR="00567E59" w:rsidRPr="004C237B" w:rsidRDefault="00567E59" w:rsidP="004D090C">
            <w:pPr>
              <w:spacing w:after="0" w:line="240" w:lineRule="auto"/>
              <w:jc w:val="center"/>
              <w:rPr>
                <w:b/>
              </w:rPr>
            </w:pPr>
            <w:r w:rsidRPr="004C237B">
              <w:rPr>
                <w:b/>
              </w:rPr>
              <w:t>Code. No</w:t>
            </w:r>
          </w:p>
        </w:tc>
        <w:tc>
          <w:tcPr>
            <w:tcW w:w="749" w:type="dxa"/>
          </w:tcPr>
          <w:p w:rsidR="00567E59" w:rsidRPr="004C237B" w:rsidRDefault="00567E59" w:rsidP="004D090C">
            <w:pPr>
              <w:spacing w:after="0" w:line="240" w:lineRule="auto"/>
              <w:jc w:val="center"/>
              <w:rPr>
                <w:b/>
              </w:rPr>
            </w:pPr>
            <w:r w:rsidRPr="004C237B">
              <w:rPr>
                <w:b/>
              </w:rPr>
              <w:t>Paper</w:t>
            </w:r>
          </w:p>
        </w:tc>
        <w:tc>
          <w:tcPr>
            <w:tcW w:w="4104" w:type="dxa"/>
          </w:tcPr>
          <w:p w:rsidR="00567E59" w:rsidRPr="004C237B" w:rsidRDefault="00567E59" w:rsidP="004D090C">
            <w:pPr>
              <w:spacing w:after="0" w:line="240" w:lineRule="auto"/>
              <w:rPr>
                <w:b/>
              </w:rPr>
            </w:pPr>
            <w:r w:rsidRPr="004C237B">
              <w:rPr>
                <w:b/>
              </w:rPr>
              <w:t>Subject Title</w:t>
            </w:r>
            <w:r w:rsidR="00EA3B00" w:rsidRPr="004C237B">
              <w:rPr>
                <w:b/>
              </w:rPr>
              <w:t xml:space="preserve">  &amp; Time</w:t>
            </w:r>
          </w:p>
        </w:tc>
        <w:tc>
          <w:tcPr>
            <w:tcW w:w="1250" w:type="dxa"/>
          </w:tcPr>
          <w:p w:rsidR="00567E59" w:rsidRPr="004C237B" w:rsidRDefault="0033623E" w:rsidP="004D090C">
            <w:pPr>
              <w:spacing w:after="0" w:line="240" w:lineRule="auto"/>
              <w:jc w:val="center"/>
              <w:rPr>
                <w:b/>
              </w:rPr>
            </w:pPr>
            <w:proofErr w:type="spellStart"/>
            <w:r w:rsidRPr="004C237B">
              <w:rPr>
                <w:b/>
              </w:rPr>
              <w:t>Max.</w:t>
            </w:r>
            <w:r w:rsidR="00567E59" w:rsidRPr="004C237B">
              <w:rPr>
                <w:b/>
              </w:rPr>
              <w:t>Marks</w:t>
            </w:r>
            <w:proofErr w:type="spellEnd"/>
          </w:p>
        </w:tc>
      </w:tr>
      <w:tr w:rsidR="0050715C" w:rsidRPr="004C237B" w:rsidTr="00DD325E">
        <w:tc>
          <w:tcPr>
            <w:tcW w:w="10916" w:type="dxa"/>
            <w:gridSpan w:val="6"/>
            <w:vAlign w:val="center"/>
          </w:tcPr>
          <w:p w:rsidR="00DD325E" w:rsidRDefault="00B90935" w:rsidP="00DD325E">
            <w:pPr>
              <w:spacing w:after="0" w:line="240" w:lineRule="auto"/>
              <w:jc w:val="center"/>
              <w:rPr>
                <w:rFonts w:ascii="Arial" w:hAnsi="Arial" w:cs="Arial"/>
                <w:b/>
                <w:iCs/>
                <w:highlight w:val="yellow"/>
              </w:rPr>
            </w:pPr>
            <w:r>
              <w:rPr>
                <w:rFonts w:ascii="Arial" w:hAnsi="Arial" w:cs="Arial"/>
                <w:b/>
                <w:iCs/>
                <w:sz w:val="20"/>
                <w:szCs w:val="20"/>
                <w:highlight w:val="yellow"/>
              </w:rPr>
              <w:t>28-06-2023</w:t>
            </w:r>
            <w:r w:rsidRPr="00EA2A2D">
              <w:rPr>
                <w:rFonts w:ascii="Arial" w:hAnsi="Arial" w:cs="Arial"/>
                <w:b/>
                <w:iCs/>
                <w:sz w:val="20"/>
                <w:szCs w:val="20"/>
                <w:highlight w:val="yellow"/>
              </w:rPr>
              <w:t xml:space="preserve"> (</w:t>
            </w:r>
            <w:r>
              <w:rPr>
                <w:rFonts w:ascii="Arial" w:hAnsi="Arial" w:cs="Arial"/>
                <w:b/>
                <w:iCs/>
                <w:sz w:val="20"/>
                <w:szCs w:val="20"/>
                <w:highlight w:val="yellow"/>
              </w:rPr>
              <w:t>Wednes</w:t>
            </w:r>
            <w:r w:rsidRPr="00EA2A2D">
              <w:rPr>
                <w:rFonts w:ascii="Arial" w:hAnsi="Arial" w:cs="Arial"/>
                <w:b/>
                <w:iCs/>
                <w:sz w:val="20"/>
                <w:szCs w:val="20"/>
                <w:highlight w:val="yellow"/>
              </w:rPr>
              <w:t>day)</w:t>
            </w:r>
            <w:r>
              <w:rPr>
                <w:rFonts w:ascii="Arial" w:hAnsi="Arial" w:cs="Arial"/>
                <w:b/>
                <w:bCs/>
                <w:iCs/>
                <w:sz w:val="20"/>
                <w:szCs w:val="20"/>
                <w:highlight w:val="yellow"/>
              </w:rPr>
              <w:t xml:space="preserve"> </w:t>
            </w:r>
            <w:r w:rsidRPr="00C67587">
              <w:rPr>
                <w:b/>
                <w:highlight w:val="yellow"/>
              </w:rPr>
              <w:t xml:space="preserve">(2 pm to </w:t>
            </w:r>
            <w:r>
              <w:rPr>
                <w:b/>
                <w:highlight w:val="yellow"/>
              </w:rPr>
              <w:t>4</w:t>
            </w:r>
            <w:r w:rsidRPr="00C67587">
              <w:rPr>
                <w:b/>
                <w:highlight w:val="yellow"/>
              </w:rPr>
              <w:t xml:space="preserve"> pm)</w:t>
            </w:r>
          </w:p>
          <w:p w:rsidR="00DD325E" w:rsidRPr="004C237B" w:rsidRDefault="00DD325E" w:rsidP="00C740C8">
            <w:pPr>
              <w:spacing w:after="0" w:line="240" w:lineRule="auto"/>
              <w:jc w:val="center"/>
            </w:pPr>
          </w:p>
        </w:tc>
      </w:tr>
      <w:tr w:rsidR="0050715C" w:rsidRPr="004C237B" w:rsidTr="00190F99">
        <w:tc>
          <w:tcPr>
            <w:tcW w:w="2111" w:type="dxa"/>
          </w:tcPr>
          <w:p w:rsidR="0050715C" w:rsidRPr="004C237B" w:rsidRDefault="0050715C" w:rsidP="000014BB">
            <w:pPr>
              <w:spacing w:after="0" w:line="240" w:lineRule="auto"/>
              <w:jc w:val="center"/>
            </w:pPr>
            <w:r w:rsidRPr="004C237B">
              <w:rPr>
                <w:sz w:val="18"/>
                <w:szCs w:val="18"/>
              </w:rPr>
              <w:t>Part III B.A/</w:t>
            </w:r>
            <w:proofErr w:type="spellStart"/>
            <w:r w:rsidRPr="004C237B">
              <w:rPr>
                <w:sz w:val="18"/>
                <w:szCs w:val="18"/>
              </w:rPr>
              <w:t>B.Sc</w:t>
            </w:r>
            <w:proofErr w:type="spellEnd"/>
            <w:r w:rsidRPr="004C237B">
              <w:rPr>
                <w:sz w:val="18"/>
                <w:szCs w:val="18"/>
              </w:rPr>
              <w:t>/B.Com/BBA</w:t>
            </w:r>
          </w:p>
        </w:tc>
        <w:tc>
          <w:tcPr>
            <w:tcW w:w="1549" w:type="dxa"/>
          </w:tcPr>
          <w:p w:rsidR="0050715C" w:rsidRPr="004C237B" w:rsidRDefault="0050715C" w:rsidP="007F53B5">
            <w:pPr>
              <w:spacing w:after="0" w:line="240" w:lineRule="auto"/>
              <w:rPr>
                <w:sz w:val="18"/>
                <w:szCs w:val="18"/>
              </w:rPr>
            </w:pPr>
            <w:r w:rsidRPr="004C237B">
              <w:rPr>
                <w:sz w:val="18"/>
                <w:szCs w:val="18"/>
              </w:rPr>
              <w:t>Foundation Course</w:t>
            </w:r>
            <w:r w:rsidR="00E64C1A" w:rsidRPr="004C237B">
              <w:rPr>
                <w:sz w:val="18"/>
                <w:szCs w:val="18"/>
              </w:rPr>
              <w:t xml:space="preserve"> 7</w:t>
            </w:r>
            <w:r w:rsidRPr="004C237B">
              <w:rPr>
                <w:sz w:val="18"/>
                <w:szCs w:val="18"/>
              </w:rPr>
              <w:t xml:space="preserve"> ( </w:t>
            </w:r>
            <w:r w:rsidR="007F53B5" w:rsidRPr="004C237B">
              <w:rPr>
                <w:sz w:val="18"/>
                <w:szCs w:val="18"/>
              </w:rPr>
              <w:t>CSS</w:t>
            </w:r>
            <w:r w:rsidRPr="004C237B">
              <w:rPr>
                <w:sz w:val="18"/>
                <w:szCs w:val="18"/>
              </w:rPr>
              <w:t>-</w:t>
            </w:r>
            <w:r w:rsidR="007F53B5" w:rsidRPr="004C237B">
              <w:rPr>
                <w:sz w:val="18"/>
                <w:szCs w:val="18"/>
              </w:rPr>
              <w:t>3</w:t>
            </w:r>
            <w:r w:rsidRPr="004C237B">
              <w:rPr>
                <w:sz w:val="18"/>
                <w:szCs w:val="18"/>
              </w:rPr>
              <w:t xml:space="preserve"> )</w:t>
            </w:r>
          </w:p>
        </w:tc>
        <w:tc>
          <w:tcPr>
            <w:tcW w:w="1153" w:type="dxa"/>
          </w:tcPr>
          <w:p w:rsidR="0050715C" w:rsidRPr="004C237B" w:rsidRDefault="00376171" w:rsidP="004D090C">
            <w:pPr>
              <w:spacing w:after="0" w:line="240" w:lineRule="auto"/>
              <w:jc w:val="center"/>
            </w:pPr>
            <w:r>
              <w:t>RS407</w:t>
            </w:r>
          </w:p>
        </w:tc>
        <w:tc>
          <w:tcPr>
            <w:tcW w:w="749" w:type="dxa"/>
          </w:tcPr>
          <w:p w:rsidR="0050715C" w:rsidRPr="004C237B" w:rsidRDefault="0050715C" w:rsidP="004D090C">
            <w:pPr>
              <w:spacing w:after="0" w:line="240" w:lineRule="auto"/>
              <w:jc w:val="center"/>
            </w:pPr>
          </w:p>
        </w:tc>
        <w:tc>
          <w:tcPr>
            <w:tcW w:w="4104" w:type="dxa"/>
          </w:tcPr>
          <w:p w:rsidR="0050715C" w:rsidRPr="004C237B" w:rsidRDefault="007F53B5" w:rsidP="007F53B5">
            <w:pPr>
              <w:tabs>
                <w:tab w:val="left" w:pos="4020"/>
              </w:tabs>
              <w:spacing w:after="0" w:line="240" w:lineRule="auto"/>
            </w:pPr>
            <w:r w:rsidRPr="004C237B">
              <w:t>Communication and Soft Skills-3</w:t>
            </w:r>
          </w:p>
        </w:tc>
        <w:tc>
          <w:tcPr>
            <w:tcW w:w="1250" w:type="dxa"/>
          </w:tcPr>
          <w:p w:rsidR="0050715C" w:rsidRPr="004C237B" w:rsidRDefault="0050715C" w:rsidP="004D090C">
            <w:pPr>
              <w:spacing w:after="0" w:line="240" w:lineRule="auto"/>
              <w:jc w:val="center"/>
            </w:pPr>
            <w:r w:rsidRPr="004C237B">
              <w:t>50</w:t>
            </w:r>
          </w:p>
        </w:tc>
      </w:tr>
      <w:tr w:rsidR="00D709DD" w:rsidRPr="004C237B" w:rsidTr="008455E7">
        <w:tc>
          <w:tcPr>
            <w:tcW w:w="10916" w:type="dxa"/>
            <w:gridSpan w:val="6"/>
          </w:tcPr>
          <w:p w:rsidR="00DD325E" w:rsidRPr="004C237B" w:rsidRDefault="00B90935" w:rsidP="00B90935">
            <w:pPr>
              <w:spacing w:after="0" w:line="240" w:lineRule="auto"/>
              <w:jc w:val="center"/>
            </w:pPr>
            <w:r>
              <w:rPr>
                <w:rFonts w:ascii="Arial" w:hAnsi="Arial" w:cs="Arial"/>
                <w:b/>
                <w:iCs/>
                <w:sz w:val="20"/>
                <w:szCs w:val="20"/>
                <w:highlight w:val="yellow"/>
              </w:rPr>
              <w:t>01-07-2023</w:t>
            </w:r>
            <w:r w:rsidRPr="00EA2A2D">
              <w:rPr>
                <w:rFonts w:ascii="Arial" w:hAnsi="Arial" w:cs="Arial"/>
                <w:b/>
                <w:iCs/>
                <w:sz w:val="20"/>
                <w:szCs w:val="20"/>
                <w:highlight w:val="yellow"/>
              </w:rPr>
              <w:t xml:space="preserve"> (</w:t>
            </w:r>
            <w:r>
              <w:rPr>
                <w:rFonts w:ascii="Arial" w:hAnsi="Arial" w:cs="Arial"/>
                <w:b/>
                <w:iCs/>
                <w:sz w:val="20"/>
                <w:szCs w:val="20"/>
                <w:highlight w:val="yellow"/>
              </w:rPr>
              <w:t>Satur</w:t>
            </w:r>
            <w:r w:rsidRPr="00EA2A2D">
              <w:rPr>
                <w:rFonts w:ascii="Arial" w:hAnsi="Arial" w:cs="Arial"/>
                <w:b/>
                <w:iCs/>
                <w:sz w:val="20"/>
                <w:szCs w:val="20"/>
                <w:highlight w:val="yellow"/>
              </w:rPr>
              <w:t xml:space="preserve">day) </w:t>
            </w:r>
            <w:r w:rsidRPr="00C67587">
              <w:rPr>
                <w:b/>
                <w:highlight w:val="yellow"/>
              </w:rPr>
              <w:t xml:space="preserve"> (2 pm to </w:t>
            </w:r>
            <w:r>
              <w:rPr>
                <w:b/>
                <w:highlight w:val="yellow"/>
              </w:rPr>
              <w:t>4</w:t>
            </w:r>
            <w:r w:rsidRPr="00C67587">
              <w:rPr>
                <w:b/>
                <w:highlight w:val="yellow"/>
              </w:rPr>
              <w:t xml:space="preserve"> pm)</w:t>
            </w:r>
          </w:p>
        </w:tc>
      </w:tr>
      <w:tr w:rsidR="0050715C" w:rsidRPr="004C237B" w:rsidTr="00190F99">
        <w:tc>
          <w:tcPr>
            <w:tcW w:w="2111" w:type="dxa"/>
          </w:tcPr>
          <w:p w:rsidR="0050715C" w:rsidRPr="004C237B" w:rsidRDefault="0050715C" w:rsidP="000014BB">
            <w:pPr>
              <w:spacing w:after="0" w:line="240" w:lineRule="auto"/>
              <w:jc w:val="center"/>
            </w:pPr>
            <w:r w:rsidRPr="004C237B">
              <w:rPr>
                <w:sz w:val="18"/>
                <w:szCs w:val="18"/>
              </w:rPr>
              <w:t>Part III B.A/</w:t>
            </w:r>
            <w:proofErr w:type="spellStart"/>
            <w:r w:rsidRPr="004C237B">
              <w:rPr>
                <w:sz w:val="18"/>
                <w:szCs w:val="18"/>
              </w:rPr>
              <w:t>B.Sc</w:t>
            </w:r>
            <w:proofErr w:type="spellEnd"/>
            <w:r w:rsidRPr="004C237B">
              <w:rPr>
                <w:sz w:val="18"/>
                <w:szCs w:val="18"/>
              </w:rPr>
              <w:t>/B.Com/BBA</w:t>
            </w:r>
          </w:p>
        </w:tc>
        <w:tc>
          <w:tcPr>
            <w:tcW w:w="1549" w:type="dxa"/>
          </w:tcPr>
          <w:p w:rsidR="0050715C" w:rsidRPr="004C237B" w:rsidRDefault="0050715C" w:rsidP="007F53B5">
            <w:pPr>
              <w:spacing w:after="0" w:line="240" w:lineRule="auto"/>
              <w:rPr>
                <w:sz w:val="18"/>
                <w:szCs w:val="18"/>
              </w:rPr>
            </w:pPr>
            <w:r w:rsidRPr="004C237B">
              <w:rPr>
                <w:sz w:val="18"/>
                <w:szCs w:val="18"/>
              </w:rPr>
              <w:t>Foundation Course</w:t>
            </w:r>
            <w:r w:rsidR="00E64C1A" w:rsidRPr="004C237B">
              <w:rPr>
                <w:sz w:val="18"/>
                <w:szCs w:val="18"/>
              </w:rPr>
              <w:t xml:space="preserve"> 8</w:t>
            </w:r>
            <w:r w:rsidRPr="004C237B">
              <w:rPr>
                <w:sz w:val="18"/>
                <w:szCs w:val="18"/>
              </w:rPr>
              <w:t xml:space="preserve"> </w:t>
            </w:r>
          </w:p>
        </w:tc>
        <w:tc>
          <w:tcPr>
            <w:tcW w:w="1153" w:type="dxa"/>
          </w:tcPr>
          <w:p w:rsidR="0050715C" w:rsidRPr="004C237B" w:rsidRDefault="00376171" w:rsidP="000014BB">
            <w:pPr>
              <w:spacing w:after="0" w:line="240" w:lineRule="auto"/>
              <w:jc w:val="center"/>
            </w:pPr>
            <w:r>
              <w:t>RS408</w:t>
            </w:r>
          </w:p>
        </w:tc>
        <w:tc>
          <w:tcPr>
            <w:tcW w:w="749" w:type="dxa"/>
          </w:tcPr>
          <w:p w:rsidR="0050715C" w:rsidRPr="004C237B" w:rsidRDefault="0050715C" w:rsidP="000014BB">
            <w:pPr>
              <w:spacing w:after="0" w:line="240" w:lineRule="auto"/>
              <w:jc w:val="center"/>
            </w:pPr>
          </w:p>
        </w:tc>
        <w:tc>
          <w:tcPr>
            <w:tcW w:w="4104" w:type="dxa"/>
          </w:tcPr>
          <w:p w:rsidR="0050715C" w:rsidRPr="004C237B" w:rsidRDefault="007F53B5" w:rsidP="007F53B5">
            <w:pPr>
              <w:spacing w:after="0" w:line="240" w:lineRule="auto"/>
            </w:pPr>
            <w:r w:rsidRPr="004C237B">
              <w:t>Analytical Skills</w:t>
            </w:r>
          </w:p>
        </w:tc>
        <w:tc>
          <w:tcPr>
            <w:tcW w:w="1250" w:type="dxa"/>
          </w:tcPr>
          <w:p w:rsidR="0050715C" w:rsidRPr="004C237B" w:rsidRDefault="0050715C" w:rsidP="000014BB">
            <w:pPr>
              <w:spacing w:after="0" w:line="240" w:lineRule="auto"/>
              <w:jc w:val="center"/>
            </w:pPr>
            <w:r w:rsidRPr="004C237B">
              <w:t>50</w:t>
            </w:r>
          </w:p>
        </w:tc>
      </w:tr>
      <w:tr w:rsidR="00D709DD" w:rsidRPr="004C237B" w:rsidTr="008455E7">
        <w:tc>
          <w:tcPr>
            <w:tcW w:w="10916" w:type="dxa"/>
            <w:gridSpan w:val="6"/>
          </w:tcPr>
          <w:p w:rsidR="00DD325E" w:rsidRDefault="00DD325E" w:rsidP="000014BB">
            <w:pPr>
              <w:spacing w:after="0" w:line="240" w:lineRule="auto"/>
              <w:jc w:val="center"/>
              <w:rPr>
                <w:rFonts w:ascii="Arial" w:hAnsi="Arial" w:cs="Arial"/>
                <w:b/>
                <w:iCs/>
                <w:highlight w:val="yellow"/>
              </w:rPr>
            </w:pPr>
          </w:p>
          <w:p w:rsidR="00DD325E" w:rsidRPr="004C237B" w:rsidRDefault="00B90935" w:rsidP="00B90935">
            <w:pPr>
              <w:spacing w:after="0" w:line="240" w:lineRule="auto"/>
              <w:jc w:val="center"/>
            </w:pPr>
            <w:r>
              <w:rPr>
                <w:rFonts w:ascii="Arial" w:hAnsi="Arial" w:cs="Arial"/>
                <w:b/>
                <w:iCs/>
                <w:sz w:val="20"/>
                <w:szCs w:val="20"/>
                <w:highlight w:val="yellow"/>
              </w:rPr>
              <w:t>04</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Tues</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w:t>
            </w:r>
            <w:r w:rsidRPr="00C67587">
              <w:rPr>
                <w:b/>
                <w:highlight w:val="yellow"/>
              </w:rPr>
              <w:t xml:space="preserve"> (2 pm to </w:t>
            </w:r>
            <w:r>
              <w:rPr>
                <w:b/>
                <w:highlight w:val="yellow"/>
              </w:rPr>
              <w:t>4</w:t>
            </w:r>
            <w:r w:rsidRPr="00C67587">
              <w:rPr>
                <w:b/>
                <w:highlight w:val="yellow"/>
              </w:rPr>
              <w:t xml:space="preserve"> pm)</w:t>
            </w:r>
          </w:p>
        </w:tc>
      </w:tr>
      <w:tr w:rsidR="00D31FCA" w:rsidRPr="004C237B" w:rsidTr="00190F99">
        <w:tc>
          <w:tcPr>
            <w:tcW w:w="2111" w:type="dxa"/>
          </w:tcPr>
          <w:p w:rsidR="00D31FCA" w:rsidRPr="004C237B" w:rsidRDefault="00D31FCA" w:rsidP="00476097">
            <w:pPr>
              <w:spacing w:after="0" w:line="240" w:lineRule="auto"/>
              <w:jc w:val="center"/>
            </w:pPr>
            <w:r w:rsidRPr="004C237B">
              <w:rPr>
                <w:sz w:val="18"/>
                <w:szCs w:val="18"/>
              </w:rPr>
              <w:t>Part III B.A/</w:t>
            </w:r>
            <w:proofErr w:type="spellStart"/>
            <w:r w:rsidRPr="004C237B">
              <w:rPr>
                <w:sz w:val="18"/>
                <w:szCs w:val="18"/>
              </w:rPr>
              <w:t>B.Sc</w:t>
            </w:r>
            <w:proofErr w:type="spellEnd"/>
            <w:r w:rsidRPr="004C237B">
              <w:rPr>
                <w:sz w:val="18"/>
                <w:szCs w:val="18"/>
              </w:rPr>
              <w:t>/B.Com</w:t>
            </w:r>
          </w:p>
        </w:tc>
        <w:tc>
          <w:tcPr>
            <w:tcW w:w="1549" w:type="dxa"/>
          </w:tcPr>
          <w:p w:rsidR="00D31FCA" w:rsidRPr="004C237B" w:rsidRDefault="00D31FCA" w:rsidP="007F53B5">
            <w:pPr>
              <w:spacing w:after="0" w:line="240" w:lineRule="auto"/>
              <w:rPr>
                <w:sz w:val="18"/>
                <w:szCs w:val="18"/>
              </w:rPr>
            </w:pPr>
            <w:r w:rsidRPr="004C237B">
              <w:rPr>
                <w:sz w:val="18"/>
                <w:szCs w:val="18"/>
              </w:rPr>
              <w:t xml:space="preserve">Foundation Course 9 </w:t>
            </w:r>
          </w:p>
        </w:tc>
        <w:tc>
          <w:tcPr>
            <w:tcW w:w="1153" w:type="dxa"/>
          </w:tcPr>
          <w:p w:rsidR="00D31FCA" w:rsidRPr="004C237B" w:rsidRDefault="00D31FCA" w:rsidP="000014BB">
            <w:pPr>
              <w:spacing w:after="0" w:line="240" w:lineRule="auto"/>
              <w:jc w:val="center"/>
            </w:pPr>
            <w:r>
              <w:t>RS409</w:t>
            </w:r>
          </w:p>
        </w:tc>
        <w:tc>
          <w:tcPr>
            <w:tcW w:w="749" w:type="dxa"/>
          </w:tcPr>
          <w:p w:rsidR="00D31FCA" w:rsidRPr="004C237B" w:rsidRDefault="00D31FCA" w:rsidP="000014BB">
            <w:pPr>
              <w:spacing w:after="0" w:line="240" w:lineRule="auto"/>
              <w:jc w:val="center"/>
            </w:pPr>
          </w:p>
        </w:tc>
        <w:tc>
          <w:tcPr>
            <w:tcW w:w="4104" w:type="dxa"/>
          </w:tcPr>
          <w:p w:rsidR="00D31FCA" w:rsidRDefault="00D31FCA" w:rsidP="000014BB">
            <w:pPr>
              <w:spacing w:after="0" w:line="240" w:lineRule="auto"/>
            </w:pPr>
            <w:r w:rsidRPr="004C237B">
              <w:t>Entrepreneurship Education</w:t>
            </w:r>
          </w:p>
          <w:p w:rsidR="00017164" w:rsidRPr="00017164" w:rsidRDefault="00017164" w:rsidP="00FD5CED">
            <w:pPr>
              <w:spacing w:after="0" w:line="240" w:lineRule="auto"/>
              <w:rPr>
                <w:b/>
              </w:rPr>
            </w:pPr>
          </w:p>
        </w:tc>
        <w:tc>
          <w:tcPr>
            <w:tcW w:w="1250" w:type="dxa"/>
          </w:tcPr>
          <w:p w:rsidR="00D31FCA" w:rsidRPr="004C237B" w:rsidRDefault="00D31FCA" w:rsidP="000014BB">
            <w:pPr>
              <w:spacing w:after="0" w:line="240" w:lineRule="auto"/>
              <w:jc w:val="center"/>
            </w:pPr>
            <w:r>
              <w:t>50</w:t>
            </w:r>
          </w:p>
        </w:tc>
      </w:tr>
      <w:tr w:rsidR="00D709DD" w:rsidRPr="004C237B" w:rsidTr="008455E7">
        <w:tc>
          <w:tcPr>
            <w:tcW w:w="10916" w:type="dxa"/>
            <w:gridSpan w:val="6"/>
          </w:tcPr>
          <w:p w:rsidR="00DD325E" w:rsidRDefault="00B90935" w:rsidP="00C740C8">
            <w:pPr>
              <w:spacing w:after="0" w:line="240" w:lineRule="auto"/>
              <w:jc w:val="center"/>
              <w:rPr>
                <w:b/>
              </w:rPr>
            </w:pPr>
            <w:r>
              <w:rPr>
                <w:rFonts w:ascii="Arial" w:hAnsi="Arial" w:cs="Arial"/>
                <w:b/>
                <w:iCs/>
                <w:sz w:val="20"/>
                <w:szCs w:val="20"/>
                <w:highlight w:val="yellow"/>
              </w:rPr>
              <w:t>06</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Thurs</w:t>
            </w:r>
            <w:r w:rsidRPr="00EA2A2D">
              <w:rPr>
                <w:rFonts w:ascii="Arial" w:hAnsi="Arial" w:cs="Arial"/>
                <w:b/>
                <w:iCs/>
                <w:sz w:val="20"/>
                <w:szCs w:val="20"/>
                <w:highlight w:val="yellow"/>
              </w:rPr>
              <w:t xml:space="preserve">day) </w:t>
            </w:r>
            <w:r w:rsidRPr="00C67587">
              <w:rPr>
                <w:b/>
                <w:highlight w:val="yellow"/>
              </w:rPr>
              <w:t xml:space="preserve">(2 pm to </w:t>
            </w:r>
            <w:r>
              <w:rPr>
                <w:b/>
                <w:highlight w:val="yellow"/>
              </w:rPr>
              <w:t>4</w:t>
            </w:r>
            <w:r w:rsidRPr="00C67587">
              <w:rPr>
                <w:b/>
                <w:highlight w:val="yellow"/>
              </w:rPr>
              <w:t xml:space="preserve"> pm)</w:t>
            </w:r>
          </w:p>
          <w:p w:rsidR="00B90935" w:rsidRDefault="00B90935" w:rsidP="00C740C8">
            <w:pPr>
              <w:spacing w:after="0" w:line="240" w:lineRule="auto"/>
              <w:jc w:val="center"/>
            </w:pPr>
          </w:p>
        </w:tc>
      </w:tr>
      <w:tr w:rsidR="00D31FCA" w:rsidRPr="004C237B" w:rsidTr="00190F99">
        <w:tc>
          <w:tcPr>
            <w:tcW w:w="2111" w:type="dxa"/>
          </w:tcPr>
          <w:p w:rsidR="00D31FCA" w:rsidRPr="004C237B" w:rsidRDefault="00D31FCA" w:rsidP="003B48AC">
            <w:pPr>
              <w:spacing w:after="0" w:line="240" w:lineRule="auto"/>
              <w:jc w:val="center"/>
            </w:pPr>
            <w:r w:rsidRPr="004C237B">
              <w:rPr>
                <w:sz w:val="18"/>
                <w:szCs w:val="18"/>
              </w:rPr>
              <w:t>Part III B.A/</w:t>
            </w:r>
            <w:proofErr w:type="spellStart"/>
            <w:r w:rsidRPr="004C237B">
              <w:rPr>
                <w:sz w:val="18"/>
                <w:szCs w:val="18"/>
              </w:rPr>
              <w:t>B.Sc</w:t>
            </w:r>
            <w:proofErr w:type="spellEnd"/>
            <w:r w:rsidRPr="004C237B">
              <w:rPr>
                <w:sz w:val="18"/>
                <w:szCs w:val="18"/>
              </w:rPr>
              <w:t>/B.Com/BBA</w:t>
            </w:r>
          </w:p>
        </w:tc>
        <w:tc>
          <w:tcPr>
            <w:tcW w:w="1549" w:type="dxa"/>
          </w:tcPr>
          <w:p w:rsidR="00D31FCA" w:rsidRPr="004C237B" w:rsidRDefault="00D31FCA" w:rsidP="007F53B5">
            <w:pPr>
              <w:spacing w:after="0" w:line="240" w:lineRule="auto"/>
              <w:rPr>
                <w:sz w:val="18"/>
                <w:szCs w:val="18"/>
              </w:rPr>
            </w:pPr>
            <w:r w:rsidRPr="004C237B">
              <w:rPr>
                <w:sz w:val="18"/>
                <w:szCs w:val="18"/>
              </w:rPr>
              <w:t>Foundation Course 10</w:t>
            </w:r>
          </w:p>
        </w:tc>
        <w:tc>
          <w:tcPr>
            <w:tcW w:w="1153" w:type="dxa"/>
          </w:tcPr>
          <w:p w:rsidR="00D31FCA" w:rsidRPr="004C237B" w:rsidRDefault="00D31FCA" w:rsidP="000014BB">
            <w:pPr>
              <w:spacing w:after="0" w:line="240" w:lineRule="auto"/>
              <w:jc w:val="center"/>
            </w:pPr>
            <w:r>
              <w:t>RS410</w:t>
            </w:r>
          </w:p>
        </w:tc>
        <w:tc>
          <w:tcPr>
            <w:tcW w:w="749" w:type="dxa"/>
          </w:tcPr>
          <w:p w:rsidR="00D31FCA" w:rsidRPr="004C237B" w:rsidRDefault="00D31FCA" w:rsidP="000014BB">
            <w:pPr>
              <w:spacing w:after="0" w:line="240" w:lineRule="auto"/>
              <w:jc w:val="center"/>
            </w:pPr>
          </w:p>
        </w:tc>
        <w:tc>
          <w:tcPr>
            <w:tcW w:w="4104" w:type="dxa"/>
          </w:tcPr>
          <w:p w:rsidR="00D31FCA" w:rsidRPr="004C237B" w:rsidRDefault="00D31FCA" w:rsidP="000014BB">
            <w:pPr>
              <w:spacing w:after="0" w:line="240" w:lineRule="auto"/>
            </w:pPr>
            <w:r w:rsidRPr="004C237B">
              <w:t>Leadership Education</w:t>
            </w:r>
          </w:p>
        </w:tc>
        <w:tc>
          <w:tcPr>
            <w:tcW w:w="1250" w:type="dxa"/>
          </w:tcPr>
          <w:p w:rsidR="00D31FCA" w:rsidRPr="004C237B" w:rsidRDefault="00D31FCA" w:rsidP="000014BB">
            <w:pPr>
              <w:spacing w:after="0" w:line="240" w:lineRule="auto"/>
              <w:jc w:val="center"/>
            </w:pPr>
            <w:r>
              <w:t>50</w:t>
            </w:r>
          </w:p>
        </w:tc>
      </w:tr>
      <w:tr w:rsidR="00D709DD" w:rsidRPr="004C237B" w:rsidTr="008455E7">
        <w:tc>
          <w:tcPr>
            <w:tcW w:w="10916" w:type="dxa"/>
            <w:gridSpan w:val="6"/>
          </w:tcPr>
          <w:p w:rsidR="00DD325E" w:rsidRDefault="00DD325E" w:rsidP="000014BB">
            <w:pPr>
              <w:spacing w:after="0" w:line="240" w:lineRule="auto"/>
              <w:jc w:val="center"/>
              <w:rPr>
                <w:rFonts w:ascii="Arial" w:hAnsi="Arial" w:cs="Arial"/>
                <w:b/>
                <w:iCs/>
                <w:highlight w:val="yellow"/>
              </w:rPr>
            </w:pPr>
          </w:p>
          <w:p w:rsidR="00DD325E" w:rsidRDefault="00B90935" w:rsidP="00C740C8">
            <w:pPr>
              <w:spacing w:after="0" w:line="240" w:lineRule="auto"/>
              <w:jc w:val="center"/>
              <w:rPr>
                <w:b/>
              </w:rPr>
            </w:pPr>
            <w:r>
              <w:rPr>
                <w:rFonts w:ascii="Arial" w:hAnsi="Arial" w:cs="Arial"/>
                <w:b/>
                <w:iCs/>
                <w:sz w:val="20"/>
                <w:szCs w:val="20"/>
                <w:highlight w:val="yellow"/>
              </w:rPr>
              <w:t>08</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Satur</w:t>
            </w:r>
            <w:r w:rsidRPr="00EA2A2D">
              <w:rPr>
                <w:rFonts w:ascii="Arial" w:hAnsi="Arial" w:cs="Arial"/>
                <w:b/>
                <w:iCs/>
                <w:sz w:val="20"/>
                <w:szCs w:val="20"/>
                <w:highlight w:val="yellow"/>
              </w:rPr>
              <w:t xml:space="preserve">day) </w:t>
            </w:r>
            <w:r w:rsidRPr="00C67587">
              <w:rPr>
                <w:b/>
                <w:highlight w:val="yellow"/>
              </w:rPr>
              <w:t xml:space="preserve"> (2 pm to 5 pm)</w:t>
            </w:r>
          </w:p>
          <w:p w:rsidR="00B90935" w:rsidRDefault="00B90935" w:rsidP="00C740C8">
            <w:pPr>
              <w:spacing w:after="0" w:line="240" w:lineRule="auto"/>
              <w:jc w:val="center"/>
            </w:pPr>
          </w:p>
        </w:tc>
      </w:tr>
      <w:tr w:rsidR="00D709DD" w:rsidRPr="004C237B" w:rsidTr="00190F99">
        <w:tc>
          <w:tcPr>
            <w:tcW w:w="2111" w:type="dxa"/>
          </w:tcPr>
          <w:p w:rsidR="00D709DD" w:rsidRPr="004C237B" w:rsidRDefault="00D709DD" w:rsidP="008455E7">
            <w:pPr>
              <w:spacing w:after="0" w:line="240" w:lineRule="auto"/>
            </w:pPr>
            <w:r w:rsidRPr="004C237B">
              <w:rPr>
                <w:sz w:val="18"/>
                <w:szCs w:val="18"/>
              </w:rPr>
              <w:t>B.A</w:t>
            </w:r>
          </w:p>
        </w:tc>
        <w:tc>
          <w:tcPr>
            <w:tcW w:w="1549" w:type="dxa"/>
          </w:tcPr>
          <w:p w:rsidR="00D709DD" w:rsidRPr="004C237B" w:rsidRDefault="00D709DD" w:rsidP="008455E7">
            <w:pPr>
              <w:spacing w:after="0" w:line="240" w:lineRule="auto"/>
            </w:pPr>
            <w:r w:rsidRPr="004C237B">
              <w:t>History</w:t>
            </w:r>
          </w:p>
        </w:tc>
        <w:tc>
          <w:tcPr>
            <w:tcW w:w="1153" w:type="dxa"/>
          </w:tcPr>
          <w:p w:rsidR="00D709DD" w:rsidRPr="004C237B" w:rsidRDefault="00D709DD" w:rsidP="008455E7">
            <w:pPr>
              <w:spacing w:after="0" w:line="240" w:lineRule="auto"/>
              <w:jc w:val="center"/>
            </w:pPr>
            <w:r>
              <w:t>RS41094</w:t>
            </w:r>
          </w:p>
        </w:tc>
        <w:tc>
          <w:tcPr>
            <w:tcW w:w="749" w:type="dxa"/>
          </w:tcPr>
          <w:p w:rsidR="00D709DD" w:rsidRPr="004C237B" w:rsidRDefault="008901B5" w:rsidP="008455E7">
            <w:pPr>
              <w:spacing w:after="0" w:line="240" w:lineRule="auto"/>
              <w:jc w:val="center"/>
            </w:pPr>
            <w:r>
              <w:t>IV</w:t>
            </w:r>
          </w:p>
        </w:tc>
        <w:tc>
          <w:tcPr>
            <w:tcW w:w="4104" w:type="dxa"/>
          </w:tcPr>
          <w:p w:rsidR="00D709DD" w:rsidRPr="004C237B" w:rsidRDefault="00D709DD" w:rsidP="008455E7">
            <w:pPr>
              <w:spacing w:after="0" w:line="240" w:lineRule="auto"/>
            </w:pPr>
            <w:r w:rsidRPr="004C237B">
              <w:t>Social Reform Movement &amp; Freedom Struggle (1820 to 1947 A.D.)</w:t>
            </w:r>
          </w:p>
        </w:tc>
        <w:tc>
          <w:tcPr>
            <w:tcW w:w="1250" w:type="dxa"/>
          </w:tcPr>
          <w:p w:rsidR="00D709DD" w:rsidRPr="004C237B" w:rsidRDefault="00D709DD" w:rsidP="008455E7">
            <w:pPr>
              <w:spacing w:after="0" w:line="240" w:lineRule="auto"/>
              <w:jc w:val="center"/>
            </w:pPr>
            <w:r w:rsidRPr="004C237B">
              <w:t>75</w:t>
            </w:r>
          </w:p>
        </w:tc>
      </w:tr>
      <w:tr w:rsidR="00D709DD" w:rsidRPr="004C237B" w:rsidTr="00190F99">
        <w:tc>
          <w:tcPr>
            <w:tcW w:w="2111" w:type="dxa"/>
          </w:tcPr>
          <w:p w:rsidR="00D709DD" w:rsidRPr="004C237B" w:rsidRDefault="00D709DD" w:rsidP="008455E7">
            <w:pPr>
              <w:spacing w:after="0" w:line="240" w:lineRule="auto"/>
            </w:pPr>
            <w:r w:rsidRPr="004C237B">
              <w:t>B.Com(Gen)</w:t>
            </w:r>
          </w:p>
        </w:tc>
        <w:tc>
          <w:tcPr>
            <w:tcW w:w="1549" w:type="dxa"/>
          </w:tcPr>
          <w:p w:rsidR="00D709DD" w:rsidRPr="004C237B" w:rsidRDefault="00D709DD" w:rsidP="008455E7">
            <w:pPr>
              <w:spacing w:after="0" w:line="240" w:lineRule="auto"/>
            </w:pPr>
          </w:p>
        </w:tc>
        <w:tc>
          <w:tcPr>
            <w:tcW w:w="1153" w:type="dxa"/>
          </w:tcPr>
          <w:p w:rsidR="00D709DD" w:rsidRPr="009A553E" w:rsidRDefault="00D709DD" w:rsidP="008455E7">
            <w:pPr>
              <w:spacing w:after="0" w:line="240" w:lineRule="auto"/>
              <w:jc w:val="center"/>
            </w:pPr>
            <w:r>
              <w:t>RS44010</w:t>
            </w:r>
          </w:p>
        </w:tc>
        <w:tc>
          <w:tcPr>
            <w:tcW w:w="749" w:type="dxa"/>
          </w:tcPr>
          <w:p w:rsidR="00D709DD" w:rsidRPr="004C237B" w:rsidRDefault="00D709DD" w:rsidP="008455E7">
            <w:pPr>
              <w:spacing w:after="0" w:line="240" w:lineRule="auto"/>
              <w:jc w:val="center"/>
            </w:pPr>
          </w:p>
        </w:tc>
        <w:tc>
          <w:tcPr>
            <w:tcW w:w="4104" w:type="dxa"/>
          </w:tcPr>
          <w:p w:rsidR="00D709DD" w:rsidRPr="004C237B" w:rsidRDefault="00D709DD" w:rsidP="008455E7">
            <w:pPr>
              <w:spacing w:after="0" w:line="240" w:lineRule="auto"/>
            </w:pPr>
            <w:r w:rsidRPr="004C237B">
              <w:t>Accounting for Service Organisations</w:t>
            </w:r>
          </w:p>
        </w:tc>
        <w:tc>
          <w:tcPr>
            <w:tcW w:w="1250" w:type="dxa"/>
          </w:tcPr>
          <w:p w:rsidR="00D709DD" w:rsidRPr="004C237B" w:rsidRDefault="00D709DD" w:rsidP="008455E7">
            <w:pPr>
              <w:spacing w:after="0" w:line="240" w:lineRule="auto"/>
              <w:jc w:val="center"/>
            </w:pPr>
            <w:r w:rsidRPr="004C237B">
              <w:t>75</w:t>
            </w:r>
          </w:p>
        </w:tc>
      </w:tr>
      <w:tr w:rsidR="00D709DD" w:rsidRPr="004C237B" w:rsidTr="00190F99">
        <w:tc>
          <w:tcPr>
            <w:tcW w:w="2111" w:type="dxa"/>
          </w:tcPr>
          <w:p w:rsidR="00D709DD" w:rsidRPr="004C237B" w:rsidRDefault="00D709DD" w:rsidP="008455E7">
            <w:pPr>
              <w:spacing w:after="0" w:line="240" w:lineRule="auto"/>
            </w:pPr>
            <w:r w:rsidRPr="004C237B">
              <w:t>B.Com(Comp)</w:t>
            </w:r>
          </w:p>
        </w:tc>
        <w:tc>
          <w:tcPr>
            <w:tcW w:w="1549" w:type="dxa"/>
          </w:tcPr>
          <w:p w:rsidR="00D709DD" w:rsidRPr="004C237B" w:rsidRDefault="00D709DD" w:rsidP="008455E7">
            <w:pPr>
              <w:spacing w:after="0" w:line="240" w:lineRule="auto"/>
            </w:pPr>
          </w:p>
        </w:tc>
        <w:tc>
          <w:tcPr>
            <w:tcW w:w="1153" w:type="dxa"/>
          </w:tcPr>
          <w:p w:rsidR="00D709DD" w:rsidRPr="009A553E" w:rsidRDefault="00D709DD" w:rsidP="008455E7">
            <w:pPr>
              <w:spacing w:after="0" w:line="240" w:lineRule="auto"/>
              <w:jc w:val="center"/>
            </w:pPr>
            <w:r>
              <w:t>RS45010</w:t>
            </w:r>
          </w:p>
        </w:tc>
        <w:tc>
          <w:tcPr>
            <w:tcW w:w="749" w:type="dxa"/>
          </w:tcPr>
          <w:p w:rsidR="00D709DD" w:rsidRPr="004C237B" w:rsidRDefault="00D709DD" w:rsidP="008455E7">
            <w:pPr>
              <w:spacing w:after="0" w:line="240" w:lineRule="auto"/>
              <w:jc w:val="center"/>
            </w:pPr>
          </w:p>
        </w:tc>
        <w:tc>
          <w:tcPr>
            <w:tcW w:w="4104" w:type="dxa"/>
          </w:tcPr>
          <w:p w:rsidR="00D709DD" w:rsidRPr="004C237B" w:rsidRDefault="00D709DD" w:rsidP="008455E7">
            <w:pPr>
              <w:spacing w:after="0" w:line="240" w:lineRule="auto"/>
            </w:pPr>
            <w:r w:rsidRPr="004C237B">
              <w:t>Accounting for Service Organisations</w:t>
            </w:r>
          </w:p>
        </w:tc>
        <w:tc>
          <w:tcPr>
            <w:tcW w:w="1250" w:type="dxa"/>
          </w:tcPr>
          <w:p w:rsidR="00D709DD" w:rsidRPr="004C237B" w:rsidRDefault="00D709DD" w:rsidP="008455E7">
            <w:pPr>
              <w:spacing w:after="0" w:line="240" w:lineRule="auto"/>
              <w:jc w:val="center"/>
            </w:pPr>
            <w:r w:rsidRPr="004C237B">
              <w:t>75</w:t>
            </w:r>
          </w:p>
        </w:tc>
      </w:tr>
      <w:tr w:rsidR="00D709DD" w:rsidRPr="004C237B" w:rsidTr="00190F99">
        <w:tc>
          <w:tcPr>
            <w:tcW w:w="2111" w:type="dxa"/>
          </w:tcPr>
          <w:p w:rsidR="00D709DD" w:rsidRPr="004C237B" w:rsidRDefault="00D709DD" w:rsidP="008455E7">
            <w:pPr>
              <w:spacing w:after="0" w:line="240" w:lineRule="auto"/>
            </w:pPr>
            <w:r w:rsidRPr="004C237B">
              <w:t>B.A/</w:t>
            </w:r>
            <w:proofErr w:type="spellStart"/>
            <w:r w:rsidRPr="004C237B">
              <w:t>B.Sc</w:t>
            </w:r>
            <w:proofErr w:type="spellEnd"/>
          </w:p>
        </w:tc>
        <w:tc>
          <w:tcPr>
            <w:tcW w:w="1549" w:type="dxa"/>
          </w:tcPr>
          <w:p w:rsidR="00D709DD" w:rsidRPr="004C237B" w:rsidRDefault="00D709DD" w:rsidP="008455E7">
            <w:pPr>
              <w:spacing w:after="0" w:line="240" w:lineRule="auto"/>
            </w:pPr>
            <w:r w:rsidRPr="004C237B">
              <w:t>Mathematics</w:t>
            </w:r>
          </w:p>
        </w:tc>
        <w:tc>
          <w:tcPr>
            <w:tcW w:w="1153" w:type="dxa"/>
          </w:tcPr>
          <w:p w:rsidR="00D709DD" w:rsidRPr="004C237B" w:rsidRDefault="00D709DD" w:rsidP="008455E7">
            <w:pPr>
              <w:spacing w:after="0" w:line="240" w:lineRule="auto"/>
              <w:jc w:val="center"/>
            </w:pPr>
            <w:r>
              <w:t>RS46114</w:t>
            </w:r>
          </w:p>
        </w:tc>
        <w:tc>
          <w:tcPr>
            <w:tcW w:w="749" w:type="dxa"/>
          </w:tcPr>
          <w:p w:rsidR="00D709DD" w:rsidRPr="004C237B" w:rsidRDefault="008901B5" w:rsidP="008455E7">
            <w:pPr>
              <w:spacing w:after="0" w:line="240" w:lineRule="auto"/>
              <w:jc w:val="center"/>
            </w:pPr>
            <w:r>
              <w:t>IV</w:t>
            </w:r>
          </w:p>
        </w:tc>
        <w:tc>
          <w:tcPr>
            <w:tcW w:w="4104" w:type="dxa"/>
          </w:tcPr>
          <w:p w:rsidR="00D709DD" w:rsidRPr="004C237B" w:rsidRDefault="00D709DD" w:rsidP="008455E7">
            <w:pPr>
              <w:spacing w:after="0" w:line="240" w:lineRule="auto"/>
            </w:pPr>
            <w:r w:rsidRPr="004C237B">
              <w:t xml:space="preserve">Real </w:t>
            </w:r>
            <w:r w:rsidR="000B6E78">
              <w:t xml:space="preserve"> </w:t>
            </w:r>
            <w:r w:rsidRPr="004C237B">
              <w:t>Analysis</w:t>
            </w:r>
          </w:p>
        </w:tc>
        <w:tc>
          <w:tcPr>
            <w:tcW w:w="1250" w:type="dxa"/>
          </w:tcPr>
          <w:p w:rsidR="00D709DD" w:rsidRPr="004C237B" w:rsidRDefault="00D709DD" w:rsidP="008455E7">
            <w:pPr>
              <w:spacing w:after="0" w:line="240" w:lineRule="auto"/>
              <w:jc w:val="center"/>
            </w:pPr>
            <w:r w:rsidRPr="004C237B">
              <w:t>75</w:t>
            </w:r>
          </w:p>
        </w:tc>
      </w:tr>
      <w:tr w:rsidR="00D709DD" w:rsidRPr="004C237B" w:rsidTr="00190F99">
        <w:tc>
          <w:tcPr>
            <w:tcW w:w="2111" w:type="dxa"/>
          </w:tcPr>
          <w:p w:rsidR="00D709DD" w:rsidRPr="004C237B" w:rsidRDefault="00D709DD" w:rsidP="008455E7">
            <w:pPr>
              <w:spacing w:after="0" w:line="240" w:lineRule="auto"/>
            </w:pPr>
            <w:proofErr w:type="spellStart"/>
            <w:r w:rsidRPr="004C237B">
              <w:t>B.Sc</w:t>
            </w:r>
            <w:proofErr w:type="spellEnd"/>
          </w:p>
        </w:tc>
        <w:tc>
          <w:tcPr>
            <w:tcW w:w="1549" w:type="dxa"/>
          </w:tcPr>
          <w:p w:rsidR="00D709DD" w:rsidRPr="004C237B" w:rsidRDefault="00D709DD" w:rsidP="008455E7">
            <w:pPr>
              <w:spacing w:after="0" w:line="240" w:lineRule="auto"/>
            </w:pPr>
            <w:r w:rsidRPr="004C237B">
              <w:t>Bio-chemistry</w:t>
            </w:r>
          </w:p>
        </w:tc>
        <w:tc>
          <w:tcPr>
            <w:tcW w:w="1153" w:type="dxa"/>
          </w:tcPr>
          <w:p w:rsidR="00D709DD" w:rsidRPr="004C237B" w:rsidRDefault="00D709DD" w:rsidP="008455E7">
            <w:pPr>
              <w:spacing w:after="0" w:line="240" w:lineRule="auto"/>
              <w:jc w:val="center"/>
            </w:pPr>
            <w:r>
              <w:t>RS46024</w:t>
            </w:r>
          </w:p>
        </w:tc>
        <w:tc>
          <w:tcPr>
            <w:tcW w:w="749" w:type="dxa"/>
          </w:tcPr>
          <w:p w:rsidR="00D709DD" w:rsidRPr="004C237B" w:rsidRDefault="008901B5" w:rsidP="008455E7">
            <w:pPr>
              <w:spacing w:after="0" w:line="240" w:lineRule="auto"/>
              <w:jc w:val="center"/>
            </w:pPr>
            <w:r>
              <w:t>IV</w:t>
            </w:r>
          </w:p>
        </w:tc>
        <w:tc>
          <w:tcPr>
            <w:tcW w:w="4104" w:type="dxa"/>
          </w:tcPr>
          <w:p w:rsidR="00D709DD" w:rsidRPr="004C237B" w:rsidRDefault="00D709DD" w:rsidP="008455E7">
            <w:pPr>
              <w:spacing w:after="0" w:line="240" w:lineRule="auto"/>
            </w:pPr>
            <w:r w:rsidRPr="004C237B">
              <w:t>Intermediary Metabolism</w:t>
            </w:r>
          </w:p>
        </w:tc>
        <w:tc>
          <w:tcPr>
            <w:tcW w:w="1250" w:type="dxa"/>
          </w:tcPr>
          <w:p w:rsidR="00D709DD" w:rsidRPr="004C237B" w:rsidRDefault="00D709DD" w:rsidP="008455E7">
            <w:pPr>
              <w:spacing w:after="0" w:line="240" w:lineRule="auto"/>
              <w:jc w:val="center"/>
            </w:pPr>
            <w:r w:rsidRPr="004C237B">
              <w:t>75</w:t>
            </w:r>
          </w:p>
        </w:tc>
      </w:tr>
      <w:tr w:rsidR="00D709DD" w:rsidRPr="004C237B" w:rsidTr="00190F99">
        <w:tc>
          <w:tcPr>
            <w:tcW w:w="2111" w:type="dxa"/>
          </w:tcPr>
          <w:p w:rsidR="00D709DD" w:rsidRPr="004C237B" w:rsidRDefault="00D709DD" w:rsidP="008455E7">
            <w:pPr>
              <w:spacing w:after="0" w:line="240" w:lineRule="auto"/>
            </w:pPr>
            <w:proofErr w:type="spellStart"/>
            <w:r w:rsidRPr="004C237B">
              <w:t>B.Sc</w:t>
            </w:r>
            <w:proofErr w:type="spellEnd"/>
          </w:p>
        </w:tc>
        <w:tc>
          <w:tcPr>
            <w:tcW w:w="1549" w:type="dxa"/>
          </w:tcPr>
          <w:p w:rsidR="00D709DD" w:rsidRPr="004C237B" w:rsidRDefault="00D709DD" w:rsidP="008455E7">
            <w:pPr>
              <w:spacing w:after="0" w:line="240" w:lineRule="auto"/>
            </w:pPr>
            <w:r w:rsidRPr="004C237B">
              <w:t>Biotechnology</w:t>
            </w:r>
          </w:p>
        </w:tc>
        <w:tc>
          <w:tcPr>
            <w:tcW w:w="1153" w:type="dxa"/>
          </w:tcPr>
          <w:p w:rsidR="00D709DD" w:rsidRPr="004C237B" w:rsidRDefault="00D709DD" w:rsidP="008455E7">
            <w:pPr>
              <w:spacing w:after="0" w:line="240" w:lineRule="auto"/>
              <w:jc w:val="center"/>
            </w:pPr>
            <w:r>
              <w:t>RS46034</w:t>
            </w:r>
          </w:p>
        </w:tc>
        <w:tc>
          <w:tcPr>
            <w:tcW w:w="749" w:type="dxa"/>
          </w:tcPr>
          <w:p w:rsidR="00D709DD" w:rsidRPr="004C237B" w:rsidRDefault="008901B5" w:rsidP="008455E7">
            <w:pPr>
              <w:spacing w:after="0" w:line="240" w:lineRule="auto"/>
              <w:jc w:val="center"/>
            </w:pPr>
            <w:r>
              <w:t>IV</w:t>
            </w:r>
          </w:p>
        </w:tc>
        <w:tc>
          <w:tcPr>
            <w:tcW w:w="4104" w:type="dxa"/>
          </w:tcPr>
          <w:p w:rsidR="00D709DD" w:rsidRPr="004C237B" w:rsidRDefault="00D709DD" w:rsidP="008455E7">
            <w:pPr>
              <w:autoSpaceDE w:val="0"/>
              <w:autoSpaceDN w:val="0"/>
              <w:adjustRightInd w:val="0"/>
              <w:spacing w:after="0" w:line="240" w:lineRule="auto"/>
            </w:pPr>
            <w:r w:rsidRPr="004C237B">
              <w:t>Immunology</w:t>
            </w:r>
          </w:p>
        </w:tc>
        <w:tc>
          <w:tcPr>
            <w:tcW w:w="1250" w:type="dxa"/>
          </w:tcPr>
          <w:p w:rsidR="00D709DD" w:rsidRPr="004C237B" w:rsidRDefault="00D709DD" w:rsidP="008455E7">
            <w:pPr>
              <w:spacing w:after="0" w:line="240" w:lineRule="auto"/>
              <w:jc w:val="center"/>
            </w:pPr>
            <w:r w:rsidRPr="004C237B">
              <w:t>75</w:t>
            </w:r>
          </w:p>
        </w:tc>
      </w:tr>
      <w:tr w:rsidR="0010145F" w:rsidRPr="004C237B" w:rsidTr="00190F99">
        <w:tc>
          <w:tcPr>
            <w:tcW w:w="2111" w:type="dxa"/>
          </w:tcPr>
          <w:p w:rsidR="0010145F" w:rsidRPr="004C237B" w:rsidRDefault="0010145F" w:rsidP="008455E7">
            <w:pPr>
              <w:spacing w:after="0" w:line="240" w:lineRule="auto"/>
            </w:pPr>
            <w:r>
              <w:t>BBA</w:t>
            </w:r>
          </w:p>
        </w:tc>
        <w:tc>
          <w:tcPr>
            <w:tcW w:w="1549" w:type="dxa"/>
          </w:tcPr>
          <w:p w:rsidR="0010145F" w:rsidRPr="004C237B" w:rsidRDefault="0010145F" w:rsidP="008455E7">
            <w:pPr>
              <w:spacing w:after="0" w:line="240" w:lineRule="auto"/>
            </w:pPr>
          </w:p>
        </w:tc>
        <w:tc>
          <w:tcPr>
            <w:tcW w:w="1153" w:type="dxa"/>
          </w:tcPr>
          <w:p w:rsidR="0010145F" w:rsidRDefault="0010145F" w:rsidP="008455E7">
            <w:pPr>
              <w:spacing w:after="0" w:line="240" w:lineRule="auto"/>
              <w:jc w:val="center"/>
            </w:pPr>
            <w:r>
              <w:t>RS42023</w:t>
            </w:r>
          </w:p>
        </w:tc>
        <w:tc>
          <w:tcPr>
            <w:tcW w:w="749" w:type="dxa"/>
          </w:tcPr>
          <w:p w:rsidR="0010145F" w:rsidRPr="004C237B" w:rsidRDefault="0010145F" w:rsidP="008455E7">
            <w:pPr>
              <w:spacing w:after="0" w:line="240" w:lineRule="auto"/>
              <w:jc w:val="center"/>
            </w:pPr>
          </w:p>
        </w:tc>
        <w:tc>
          <w:tcPr>
            <w:tcW w:w="4104" w:type="dxa"/>
          </w:tcPr>
          <w:p w:rsidR="0010145F" w:rsidRPr="004C237B" w:rsidRDefault="0010145F" w:rsidP="008455E7">
            <w:pPr>
              <w:spacing w:after="0" w:line="240" w:lineRule="auto"/>
            </w:pPr>
            <w:r w:rsidRPr="004C237B">
              <w:t>Financial Management</w:t>
            </w:r>
          </w:p>
        </w:tc>
        <w:tc>
          <w:tcPr>
            <w:tcW w:w="1250" w:type="dxa"/>
          </w:tcPr>
          <w:p w:rsidR="0010145F" w:rsidRPr="004C237B" w:rsidRDefault="0010145F" w:rsidP="008455E7">
            <w:pPr>
              <w:spacing w:after="0" w:line="240" w:lineRule="auto"/>
              <w:jc w:val="center"/>
            </w:pPr>
            <w:r>
              <w:t>75</w:t>
            </w:r>
          </w:p>
        </w:tc>
      </w:tr>
      <w:tr w:rsidR="0010145F" w:rsidRPr="004C237B" w:rsidTr="008455E7">
        <w:tc>
          <w:tcPr>
            <w:tcW w:w="10916" w:type="dxa"/>
            <w:gridSpan w:val="6"/>
          </w:tcPr>
          <w:p w:rsidR="0066165F" w:rsidRDefault="0066165F" w:rsidP="00C740C8">
            <w:pPr>
              <w:spacing w:after="0" w:line="240" w:lineRule="auto"/>
              <w:jc w:val="center"/>
              <w:rPr>
                <w:rFonts w:ascii="Arial" w:hAnsi="Arial" w:cs="Arial"/>
                <w:b/>
                <w:iCs/>
                <w:highlight w:val="yellow"/>
              </w:rPr>
            </w:pPr>
          </w:p>
          <w:p w:rsidR="00DD325E" w:rsidRDefault="00B90935" w:rsidP="00C740C8">
            <w:pPr>
              <w:spacing w:after="0" w:line="240" w:lineRule="auto"/>
              <w:jc w:val="center"/>
              <w:rPr>
                <w:b/>
              </w:rPr>
            </w:pPr>
            <w:r>
              <w:rPr>
                <w:rFonts w:ascii="Arial" w:hAnsi="Arial" w:cs="Arial"/>
                <w:b/>
                <w:iCs/>
                <w:sz w:val="20"/>
                <w:szCs w:val="20"/>
                <w:highlight w:val="yellow"/>
              </w:rPr>
              <w:t>11</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Tues</w:t>
            </w:r>
            <w:r w:rsidRPr="00EA2A2D">
              <w:rPr>
                <w:rFonts w:ascii="Arial" w:hAnsi="Arial" w:cs="Arial"/>
                <w:b/>
                <w:iCs/>
                <w:sz w:val="20"/>
                <w:szCs w:val="20"/>
                <w:highlight w:val="yellow"/>
              </w:rPr>
              <w:t>day)</w:t>
            </w:r>
            <w:r w:rsidRPr="00C67587">
              <w:rPr>
                <w:b/>
                <w:highlight w:val="yellow"/>
              </w:rPr>
              <w:t xml:space="preserve"> (2 pm to 5 pm)</w:t>
            </w:r>
          </w:p>
          <w:p w:rsidR="00B90935" w:rsidRDefault="00B90935" w:rsidP="00C740C8">
            <w:pPr>
              <w:spacing w:after="0" w:line="240" w:lineRule="auto"/>
              <w:jc w:val="center"/>
            </w:pPr>
          </w:p>
        </w:tc>
      </w:tr>
      <w:tr w:rsidR="0010145F" w:rsidRPr="004C237B" w:rsidTr="00190F99">
        <w:tc>
          <w:tcPr>
            <w:tcW w:w="2111" w:type="dxa"/>
          </w:tcPr>
          <w:p w:rsidR="0010145F" w:rsidRPr="004C237B" w:rsidRDefault="0010145F" w:rsidP="008455E7">
            <w:pPr>
              <w:spacing w:after="0" w:line="240" w:lineRule="auto"/>
            </w:pPr>
            <w:r w:rsidRPr="004C237B">
              <w:t>BA</w:t>
            </w:r>
          </w:p>
        </w:tc>
        <w:tc>
          <w:tcPr>
            <w:tcW w:w="1549" w:type="dxa"/>
          </w:tcPr>
          <w:p w:rsidR="0010145F" w:rsidRPr="004C237B" w:rsidRDefault="0010145F" w:rsidP="008455E7">
            <w:pPr>
              <w:spacing w:after="0" w:line="240" w:lineRule="auto"/>
            </w:pPr>
            <w:r w:rsidRPr="004C237B">
              <w:t>Economics</w:t>
            </w:r>
          </w:p>
        </w:tc>
        <w:tc>
          <w:tcPr>
            <w:tcW w:w="1153" w:type="dxa"/>
          </w:tcPr>
          <w:p w:rsidR="0010145F" w:rsidRPr="004C237B" w:rsidRDefault="0010145F" w:rsidP="008455E7">
            <w:pPr>
              <w:spacing w:after="0" w:line="240" w:lineRule="auto"/>
              <w:jc w:val="center"/>
            </w:pPr>
            <w:r>
              <w:t>RS41054</w:t>
            </w:r>
          </w:p>
        </w:tc>
        <w:tc>
          <w:tcPr>
            <w:tcW w:w="749" w:type="dxa"/>
          </w:tcPr>
          <w:p w:rsidR="0010145F" w:rsidRPr="004C237B" w:rsidRDefault="008901B5" w:rsidP="008455E7">
            <w:pPr>
              <w:spacing w:after="0" w:line="240" w:lineRule="auto"/>
              <w:jc w:val="center"/>
            </w:pPr>
            <w:r>
              <w:t>IV</w:t>
            </w:r>
          </w:p>
        </w:tc>
        <w:tc>
          <w:tcPr>
            <w:tcW w:w="4104" w:type="dxa"/>
          </w:tcPr>
          <w:p w:rsidR="0010145F" w:rsidRPr="004C237B" w:rsidRDefault="0010145F" w:rsidP="008455E7">
            <w:pPr>
              <w:spacing w:after="0" w:line="240" w:lineRule="auto"/>
            </w:pPr>
            <w:r w:rsidRPr="004C237B">
              <w:t>Banking and International Trade</w:t>
            </w:r>
          </w:p>
        </w:tc>
        <w:tc>
          <w:tcPr>
            <w:tcW w:w="1250" w:type="dxa"/>
          </w:tcPr>
          <w:p w:rsidR="0010145F" w:rsidRPr="004C237B" w:rsidRDefault="0010145F" w:rsidP="008455E7">
            <w:pPr>
              <w:spacing w:after="0" w:line="240" w:lineRule="auto"/>
              <w:jc w:val="center"/>
            </w:pPr>
            <w:r w:rsidRPr="004C237B">
              <w:t>75</w:t>
            </w:r>
          </w:p>
        </w:tc>
      </w:tr>
      <w:tr w:rsidR="0010145F" w:rsidRPr="004C237B" w:rsidTr="00190F99">
        <w:tc>
          <w:tcPr>
            <w:tcW w:w="2111" w:type="dxa"/>
          </w:tcPr>
          <w:p w:rsidR="0010145F" w:rsidRPr="004C237B" w:rsidRDefault="0010145F" w:rsidP="008455E7">
            <w:pPr>
              <w:spacing w:after="0" w:line="240" w:lineRule="auto"/>
            </w:pPr>
            <w:r w:rsidRPr="004C237B">
              <w:t>B.Com(Gen)</w:t>
            </w:r>
          </w:p>
        </w:tc>
        <w:tc>
          <w:tcPr>
            <w:tcW w:w="1549" w:type="dxa"/>
          </w:tcPr>
          <w:p w:rsidR="0010145F" w:rsidRPr="004C237B" w:rsidRDefault="0010145F" w:rsidP="008455E7">
            <w:pPr>
              <w:spacing w:after="0" w:line="240" w:lineRule="auto"/>
            </w:pPr>
          </w:p>
        </w:tc>
        <w:tc>
          <w:tcPr>
            <w:tcW w:w="1153" w:type="dxa"/>
          </w:tcPr>
          <w:p w:rsidR="0010145F" w:rsidRPr="009A553E" w:rsidRDefault="0010145F" w:rsidP="008455E7">
            <w:pPr>
              <w:spacing w:after="0" w:line="240" w:lineRule="auto"/>
              <w:jc w:val="center"/>
            </w:pPr>
            <w:r>
              <w:t>RS44011</w:t>
            </w:r>
          </w:p>
        </w:tc>
        <w:tc>
          <w:tcPr>
            <w:tcW w:w="749" w:type="dxa"/>
          </w:tcPr>
          <w:p w:rsidR="0010145F" w:rsidRPr="004C237B" w:rsidRDefault="0010145F" w:rsidP="008455E7">
            <w:pPr>
              <w:spacing w:after="0" w:line="240" w:lineRule="auto"/>
              <w:jc w:val="center"/>
            </w:pPr>
          </w:p>
        </w:tc>
        <w:tc>
          <w:tcPr>
            <w:tcW w:w="4104" w:type="dxa"/>
          </w:tcPr>
          <w:p w:rsidR="0010145F" w:rsidRPr="004C237B" w:rsidRDefault="0010145F" w:rsidP="008455E7">
            <w:pPr>
              <w:spacing w:after="0" w:line="240" w:lineRule="auto"/>
            </w:pPr>
            <w:r w:rsidRPr="004C237B">
              <w:t>Business Laws</w:t>
            </w:r>
          </w:p>
        </w:tc>
        <w:tc>
          <w:tcPr>
            <w:tcW w:w="1250" w:type="dxa"/>
          </w:tcPr>
          <w:p w:rsidR="0010145F" w:rsidRPr="004C237B" w:rsidRDefault="0010145F" w:rsidP="008455E7">
            <w:pPr>
              <w:spacing w:after="0" w:line="240" w:lineRule="auto"/>
              <w:jc w:val="center"/>
            </w:pPr>
            <w:r w:rsidRPr="004C237B">
              <w:t>75</w:t>
            </w:r>
          </w:p>
        </w:tc>
      </w:tr>
      <w:tr w:rsidR="0010145F" w:rsidRPr="004C237B" w:rsidTr="00190F99">
        <w:tc>
          <w:tcPr>
            <w:tcW w:w="2111" w:type="dxa"/>
          </w:tcPr>
          <w:p w:rsidR="0010145F" w:rsidRPr="004C237B" w:rsidRDefault="0010145F" w:rsidP="008455E7">
            <w:pPr>
              <w:spacing w:after="0" w:line="240" w:lineRule="auto"/>
            </w:pPr>
            <w:r w:rsidRPr="004C237B">
              <w:t>B.Com(Comp)</w:t>
            </w:r>
          </w:p>
        </w:tc>
        <w:tc>
          <w:tcPr>
            <w:tcW w:w="1549" w:type="dxa"/>
          </w:tcPr>
          <w:p w:rsidR="0010145F" w:rsidRPr="004C237B" w:rsidRDefault="0010145F" w:rsidP="008455E7">
            <w:pPr>
              <w:spacing w:after="0" w:line="240" w:lineRule="auto"/>
            </w:pPr>
          </w:p>
        </w:tc>
        <w:tc>
          <w:tcPr>
            <w:tcW w:w="1153" w:type="dxa"/>
          </w:tcPr>
          <w:p w:rsidR="0010145F" w:rsidRPr="009A553E" w:rsidRDefault="0010145F" w:rsidP="008455E7">
            <w:pPr>
              <w:spacing w:after="0" w:line="240" w:lineRule="auto"/>
              <w:jc w:val="center"/>
            </w:pPr>
            <w:r>
              <w:t>RS45011</w:t>
            </w:r>
          </w:p>
        </w:tc>
        <w:tc>
          <w:tcPr>
            <w:tcW w:w="749" w:type="dxa"/>
          </w:tcPr>
          <w:p w:rsidR="0010145F" w:rsidRPr="004C237B" w:rsidRDefault="0010145F" w:rsidP="008455E7">
            <w:pPr>
              <w:spacing w:after="0" w:line="240" w:lineRule="auto"/>
              <w:jc w:val="center"/>
            </w:pPr>
          </w:p>
        </w:tc>
        <w:tc>
          <w:tcPr>
            <w:tcW w:w="4104" w:type="dxa"/>
          </w:tcPr>
          <w:p w:rsidR="0010145F" w:rsidRPr="004C237B" w:rsidRDefault="0010145F" w:rsidP="008455E7">
            <w:pPr>
              <w:spacing w:after="0" w:line="240" w:lineRule="auto"/>
            </w:pPr>
            <w:r w:rsidRPr="004C237B">
              <w:t>Business Laws</w:t>
            </w:r>
          </w:p>
        </w:tc>
        <w:tc>
          <w:tcPr>
            <w:tcW w:w="1250" w:type="dxa"/>
          </w:tcPr>
          <w:p w:rsidR="0010145F" w:rsidRPr="004C237B" w:rsidRDefault="0010145F" w:rsidP="008455E7">
            <w:pPr>
              <w:spacing w:after="0" w:line="240" w:lineRule="auto"/>
              <w:jc w:val="center"/>
            </w:pPr>
            <w:r w:rsidRPr="004C237B">
              <w:t>75</w:t>
            </w:r>
          </w:p>
        </w:tc>
      </w:tr>
      <w:tr w:rsidR="0010145F" w:rsidRPr="004C237B" w:rsidTr="00190F99">
        <w:tc>
          <w:tcPr>
            <w:tcW w:w="2111" w:type="dxa"/>
          </w:tcPr>
          <w:p w:rsidR="0010145F" w:rsidRPr="004C237B" w:rsidRDefault="0010145F" w:rsidP="008455E7">
            <w:pPr>
              <w:spacing w:after="0" w:line="240" w:lineRule="auto"/>
              <w:rPr>
                <w:sz w:val="18"/>
                <w:szCs w:val="18"/>
              </w:rPr>
            </w:pPr>
            <w:proofErr w:type="spellStart"/>
            <w:r w:rsidRPr="004C237B">
              <w:t>B.Sc</w:t>
            </w:r>
            <w:proofErr w:type="spellEnd"/>
          </w:p>
        </w:tc>
        <w:tc>
          <w:tcPr>
            <w:tcW w:w="1549" w:type="dxa"/>
          </w:tcPr>
          <w:p w:rsidR="0010145F" w:rsidRPr="004C237B" w:rsidRDefault="0010145F" w:rsidP="008455E7">
            <w:pPr>
              <w:spacing w:after="0" w:line="240" w:lineRule="auto"/>
            </w:pPr>
            <w:r w:rsidRPr="004C237B">
              <w:t>Microbiology</w:t>
            </w:r>
          </w:p>
        </w:tc>
        <w:tc>
          <w:tcPr>
            <w:tcW w:w="1153" w:type="dxa"/>
          </w:tcPr>
          <w:p w:rsidR="0010145F" w:rsidRPr="004C237B" w:rsidRDefault="0010145F" w:rsidP="008455E7">
            <w:pPr>
              <w:spacing w:after="0" w:line="240" w:lineRule="auto"/>
              <w:jc w:val="center"/>
            </w:pPr>
            <w:r>
              <w:t>RS46134</w:t>
            </w:r>
          </w:p>
        </w:tc>
        <w:tc>
          <w:tcPr>
            <w:tcW w:w="749" w:type="dxa"/>
          </w:tcPr>
          <w:p w:rsidR="0010145F" w:rsidRPr="004C237B" w:rsidRDefault="008901B5" w:rsidP="008455E7">
            <w:pPr>
              <w:spacing w:after="0" w:line="240" w:lineRule="auto"/>
              <w:jc w:val="center"/>
            </w:pPr>
            <w:r>
              <w:t>IV</w:t>
            </w:r>
          </w:p>
        </w:tc>
        <w:tc>
          <w:tcPr>
            <w:tcW w:w="4104" w:type="dxa"/>
          </w:tcPr>
          <w:p w:rsidR="0010145F" w:rsidRPr="004C237B" w:rsidRDefault="0010145F" w:rsidP="008455E7">
            <w:pPr>
              <w:spacing w:after="0" w:line="240" w:lineRule="auto"/>
            </w:pPr>
            <w:r w:rsidRPr="004C237B">
              <w:t>Immunology and Medical Microbiology</w:t>
            </w:r>
          </w:p>
        </w:tc>
        <w:tc>
          <w:tcPr>
            <w:tcW w:w="1250" w:type="dxa"/>
          </w:tcPr>
          <w:p w:rsidR="0010145F" w:rsidRPr="004C237B" w:rsidRDefault="0010145F" w:rsidP="008455E7">
            <w:pPr>
              <w:spacing w:after="0" w:line="240" w:lineRule="auto"/>
              <w:jc w:val="center"/>
            </w:pPr>
            <w:r w:rsidRPr="004C237B">
              <w:t>75</w:t>
            </w:r>
          </w:p>
        </w:tc>
      </w:tr>
      <w:tr w:rsidR="0010145F" w:rsidRPr="004C237B" w:rsidTr="00190F99">
        <w:tc>
          <w:tcPr>
            <w:tcW w:w="2111" w:type="dxa"/>
          </w:tcPr>
          <w:p w:rsidR="0010145F" w:rsidRPr="004C237B" w:rsidRDefault="0010145F" w:rsidP="008455E7">
            <w:pPr>
              <w:spacing w:after="0" w:line="240" w:lineRule="auto"/>
            </w:pPr>
            <w:proofErr w:type="spellStart"/>
            <w:r w:rsidRPr="004C237B">
              <w:t>B.Sc</w:t>
            </w:r>
            <w:proofErr w:type="spellEnd"/>
          </w:p>
        </w:tc>
        <w:tc>
          <w:tcPr>
            <w:tcW w:w="1549" w:type="dxa"/>
          </w:tcPr>
          <w:p w:rsidR="0010145F" w:rsidRPr="004C237B" w:rsidRDefault="0010145F" w:rsidP="008455E7">
            <w:pPr>
              <w:spacing w:after="0" w:line="240" w:lineRule="auto"/>
            </w:pPr>
            <w:r w:rsidRPr="004C237B">
              <w:t>Zoology</w:t>
            </w:r>
          </w:p>
        </w:tc>
        <w:tc>
          <w:tcPr>
            <w:tcW w:w="1153" w:type="dxa"/>
          </w:tcPr>
          <w:p w:rsidR="0010145F" w:rsidRPr="004C237B" w:rsidRDefault="0010145F" w:rsidP="008455E7">
            <w:pPr>
              <w:spacing w:after="0" w:line="240" w:lineRule="auto"/>
              <w:jc w:val="center"/>
            </w:pPr>
            <w:r>
              <w:t>RS46164</w:t>
            </w:r>
          </w:p>
        </w:tc>
        <w:tc>
          <w:tcPr>
            <w:tcW w:w="749" w:type="dxa"/>
          </w:tcPr>
          <w:p w:rsidR="0010145F" w:rsidRPr="004C237B" w:rsidRDefault="008901B5" w:rsidP="008455E7">
            <w:pPr>
              <w:spacing w:after="0" w:line="240" w:lineRule="auto"/>
              <w:jc w:val="center"/>
            </w:pPr>
            <w:r>
              <w:t>IV</w:t>
            </w:r>
          </w:p>
        </w:tc>
        <w:tc>
          <w:tcPr>
            <w:tcW w:w="4104" w:type="dxa"/>
          </w:tcPr>
          <w:p w:rsidR="0010145F" w:rsidRPr="004C237B" w:rsidRDefault="0010145F" w:rsidP="008455E7">
            <w:pPr>
              <w:spacing w:after="0" w:line="240" w:lineRule="auto"/>
            </w:pPr>
            <w:r w:rsidRPr="004C237B">
              <w:t>Embryology, Physiology and Ecology</w:t>
            </w:r>
          </w:p>
        </w:tc>
        <w:tc>
          <w:tcPr>
            <w:tcW w:w="1250" w:type="dxa"/>
          </w:tcPr>
          <w:p w:rsidR="0010145F" w:rsidRPr="004C237B" w:rsidRDefault="0010145F" w:rsidP="008455E7">
            <w:pPr>
              <w:spacing w:after="0" w:line="240" w:lineRule="auto"/>
              <w:jc w:val="center"/>
            </w:pPr>
            <w:r w:rsidRPr="004C237B">
              <w:t>75</w:t>
            </w:r>
          </w:p>
        </w:tc>
      </w:tr>
      <w:tr w:rsidR="00E932ED" w:rsidRPr="004C237B" w:rsidTr="00190F99">
        <w:tc>
          <w:tcPr>
            <w:tcW w:w="2111" w:type="dxa"/>
          </w:tcPr>
          <w:p w:rsidR="00E932ED" w:rsidRPr="004C237B" w:rsidRDefault="00E932ED" w:rsidP="008455E7">
            <w:pPr>
              <w:spacing w:after="0" w:line="240" w:lineRule="auto"/>
            </w:pPr>
            <w:proofErr w:type="spellStart"/>
            <w:r w:rsidRPr="004C237B">
              <w:t>B.Sc</w:t>
            </w:r>
            <w:proofErr w:type="spellEnd"/>
          </w:p>
        </w:tc>
        <w:tc>
          <w:tcPr>
            <w:tcW w:w="1549" w:type="dxa"/>
          </w:tcPr>
          <w:p w:rsidR="00E932ED" w:rsidRPr="004C237B" w:rsidRDefault="00E932ED" w:rsidP="008455E7">
            <w:pPr>
              <w:spacing w:after="0" w:line="240" w:lineRule="auto"/>
            </w:pPr>
            <w:r w:rsidRPr="004C237B">
              <w:t>Physics (WM)</w:t>
            </w:r>
          </w:p>
        </w:tc>
        <w:tc>
          <w:tcPr>
            <w:tcW w:w="1153" w:type="dxa"/>
          </w:tcPr>
          <w:p w:rsidR="00E932ED" w:rsidRPr="004C237B" w:rsidRDefault="00E932ED" w:rsidP="008455E7">
            <w:pPr>
              <w:spacing w:after="0" w:line="240" w:lineRule="auto"/>
              <w:jc w:val="center"/>
            </w:pPr>
            <w:r>
              <w:t>RS46184</w:t>
            </w:r>
          </w:p>
        </w:tc>
        <w:tc>
          <w:tcPr>
            <w:tcW w:w="749" w:type="dxa"/>
          </w:tcPr>
          <w:p w:rsidR="00E932ED" w:rsidRPr="004C237B" w:rsidRDefault="008901B5" w:rsidP="008455E7">
            <w:pPr>
              <w:spacing w:after="0" w:line="240" w:lineRule="auto"/>
              <w:jc w:val="center"/>
            </w:pPr>
            <w:r>
              <w:t>IV</w:t>
            </w:r>
          </w:p>
        </w:tc>
        <w:tc>
          <w:tcPr>
            <w:tcW w:w="4104" w:type="dxa"/>
          </w:tcPr>
          <w:p w:rsidR="00E932ED" w:rsidRPr="004C237B" w:rsidRDefault="00E932ED" w:rsidP="008455E7">
            <w:pPr>
              <w:spacing w:after="0" w:line="240" w:lineRule="auto"/>
            </w:pPr>
            <w:r w:rsidRPr="004C237B">
              <w:t>Thermodynamics &amp; Radiation Physics</w:t>
            </w:r>
          </w:p>
        </w:tc>
        <w:tc>
          <w:tcPr>
            <w:tcW w:w="1250" w:type="dxa"/>
          </w:tcPr>
          <w:p w:rsidR="00E932ED" w:rsidRPr="004C237B" w:rsidRDefault="00E932ED" w:rsidP="008455E7">
            <w:pPr>
              <w:spacing w:after="0" w:line="240" w:lineRule="auto"/>
              <w:jc w:val="center"/>
            </w:pPr>
            <w:r w:rsidRPr="004C237B">
              <w:t>75</w:t>
            </w:r>
          </w:p>
        </w:tc>
      </w:tr>
      <w:tr w:rsidR="00E932ED" w:rsidRPr="004C237B" w:rsidTr="00190F99">
        <w:tc>
          <w:tcPr>
            <w:tcW w:w="2111" w:type="dxa"/>
          </w:tcPr>
          <w:p w:rsidR="00E932ED" w:rsidRPr="004C237B" w:rsidRDefault="00E932ED" w:rsidP="008455E7">
            <w:pPr>
              <w:spacing w:after="0" w:line="240" w:lineRule="auto"/>
            </w:pPr>
            <w:proofErr w:type="spellStart"/>
            <w:r w:rsidRPr="004C237B">
              <w:t>B.Sc</w:t>
            </w:r>
            <w:proofErr w:type="spellEnd"/>
          </w:p>
        </w:tc>
        <w:tc>
          <w:tcPr>
            <w:tcW w:w="1549" w:type="dxa"/>
          </w:tcPr>
          <w:p w:rsidR="00E932ED" w:rsidRPr="004C237B" w:rsidRDefault="00E932ED" w:rsidP="008455E7">
            <w:pPr>
              <w:spacing w:after="0" w:line="240" w:lineRule="auto"/>
            </w:pPr>
            <w:r w:rsidRPr="004C237B">
              <w:t>Physics (NM)</w:t>
            </w:r>
          </w:p>
        </w:tc>
        <w:tc>
          <w:tcPr>
            <w:tcW w:w="1153" w:type="dxa"/>
          </w:tcPr>
          <w:p w:rsidR="00E932ED" w:rsidRPr="004C237B" w:rsidRDefault="00E932ED" w:rsidP="008455E7">
            <w:pPr>
              <w:spacing w:after="0" w:line="240" w:lineRule="auto"/>
              <w:jc w:val="center"/>
            </w:pPr>
            <w:r>
              <w:t>RS46144</w:t>
            </w:r>
          </w:p>
        </w:tc>
        <w:tc>
          <w:tcPr>
            <w:tcW w:w="749" w:type="dxa"/>
          </w:tcPr>
          <w:p w:rsidR="00E932ED" w:rsidRPr="004C237B" w:rsidRDefault="008901B5" w:rsidP="008455E7">
            <w:pPr>
              <w:spacing w:after="0" w:line="240" w:lineRule="auto"/>
              <w:jc w:val="center"/>
            </w:pPr>
            <w:r>
              <w:t>IV</w:t>
            </w:r>
          </w:p>
        </w:tc>
        <w:tc>
          <w:tcPr>
            <w:tcW w:w="4104" w:type="dxa"/>
          </w:tcPr>
          <w:p w:rsidR="00E932ED" w:rsidRPr="004C237B" w:rsidRDefault="00E932ED" w:rsidP="008455E7">
            <w:pPr>
              <w:spacing w:after="0" w:line="240" w:lineRule="auto"/>
            </w:pPr>
            <w:r w:rsidRPr="004C237B">
              <w:t>Thermodynamics &amp; Radiation Physics</w:t>
            </w:r>
          </w:p>
        </w:tc>
        <w:tc>
          <w:tcPr>
            <w:tcW w:w="1250" w:type="dxa"/>
          </w:tcPr>
          <w:p w:rsidR="00E932ED" w:rsidRPr="004C237B" w:rsidRDefault="00E932ED" w:rsidP="008455E7">
            <w:pPr>
              <w:spacing w:after="0" w:line="240" w:lineRule="auto"/>
              <w:jc w:val="center"/>
            </w:pPr>
            <w:r w:rsidRPr="004C237B">
              <w:t>75</w:t>
            </w:r>
          </w:p>
        </w:tc>
      </w:tr>
      <w:tr w:rsidR="00224410" w:rsidRPr="004C237B" w:rsidTr="00190F99">
        <w:tc>
          <w:tcPr>
            <w:tcW w:w="2111" w:type="dxa"/>
          </w:tcPr>
          <w:p w:rsidR="00224410" w:rsidRPr="004C237B" w:rsidRDefault="00224410" w:rsidP="008455E7">
            <w:pPr>
              <w:spacing w:after="0" w:line="240" w:lineRule="auto"/>
            </w:pPr>
            <w:r>
              <w:t>BBA</w:t>
            </w:r>
          </w:p>
        </w:tc>
        <w:tc>
          <w:tcPr>
            <w:tcW w:w="1549" w:type="dxa"/>
          </w:tcPr>
          <w:p w:rsidR="00224410" w:rsidRPr="004C237B" w:rsidRDefault="00224410" w:rsidP="008455E7">
            <w:pPr>
              <w:spacing w:after="0" w:line="240" w:lineRule="auto"/>
            </w:pPr>
          </w:p>
        </w:tc>
        <w:tc>
          <w:tcPr>
            <w:tcW w:w="1153" w:type="dxa"/>
          </w:tcPr>
          <w:p w:rsidR="00224410" w:rsidRDefault="00224410" w:rsidP="008455E7">
            <w:pPr>
              <w:spacing w:after="0" w:line="240" w:lineRule="auto"/>
              <w:jc w:val="center"/>
            </w:pPr>
            <w:r>
              <w:t>RS42024</w:t>
            </w:r>
          </w:p>
        </w:tc>
        <w:tc>
          <w:tcPr>
            <w:tcW w:w="749" w:type="dxa"/>
          </w:tcPr>
          <w:p w:rsidR="00224410" w:rsidRPr="004C237B" w:rsidRDefault="00224410" w:rsidP="008455E7">
            <w:pPr>
              <w:spacing w:after="0" w:line="240" w:lineRule="auto"/>
              <w:jc w:val="center"/>
            </w:pPr>
          </w:p>
        </w:tc>
        <w:tc>
          <w:tcPr>
            <w:tcW w:w="4104" w:type="dxa"/>
          </w:tcPr>
          <w:p w:rsidR="00224410" w:rsidRPr="004C237B" w:rsidRDefault="00224410" w:rsidP="008455E7">
            <w:pPr>
              <w:spacing w:after="0" w:line="240" w:lineRule="auto"/>
            </w:pPr>
            <w:r w:rsidRPr="004C237B">
              <w:t>Marketing Management</w:t>
            </w:r>
          </w:p>
        </w:tc>
        <w:tc>
          <w:tcPr>
            <w:tcW w:w="1250" w:type="dxa"/>
          </w:tcPr>
          <w:p w:rsidR="00224410" w:rsidRPr="004C237B" w:rsidRDefault="00224410" w:rsidP="008455E7">
            <w:pPr>
              <w:spacing w:after="0" w:line="240" w:lineRule="auto"/>
              <w:jc w:val="center"/>
            </w:pPr>
            <w:r>
              <w:t>75</w:t>
            </w:r>
          </w:p>
        </w:tc>
      </w:tr>
      <w:tr w:rsidR="00224410" w:rsidRPr="004C237B" w:rsidTr="008455E7">
        <w:tc>
          <w:tcPr>
            <w:tcW w:w="10916" w:type="dxa"/>
            <w:gridSpan w:val="6"/>
          </w:tcPr>
          <w:p w:rsidR="00DD325E" w:rsidRDefault="00DD325E" w:rsidP="008455E7">
            <w:pPr>
              <w:spacing w:after="0" w:line="240" w:lineRule="auto"/>
              <w:jc w:val="center"/>
              <w:rPr>
                <w:rFonts w:ascii="Arial" w:hAnsi="Arial" w:cs="Arial"/>
                <w:b/>
                <w:iCs/>
                <w:highlight w:val="yellow"/>
              </w:rPr>
            </w:pPr>
          </w:p>
          <w:p w:rsidR="00DD325E" w:rsidRDefault="00B90935" w:rsidP="00C740C8">
            <w:pPr>
              <w:spacing w:after="0" w:line="240" w:lineRule="auto"/>
              <w:jc w:val="center"/>
              <w:rPr>
                <w:b/>
              </w:rPr>
            </w:pPr>
            <w:r>
              <w:rPr>
                <w:rFonts w:ascii="Arial" w:hAnsi="Arial" w:cs="Arial"/>
                <w:b/>
                <w:iCs/>
                <w:sz w:val="20"/>
                <w:szCs w:val="20"/>
                <w:highlight w:val="yellow"/>
              </w:rPr>
              <w:t>13</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Thurs</w:t>
            </w:r>
            <w:r w:rsidRPr="00EA2A2D">
              <w:rPr>
                <w:rFonts w:ascii="Arial" w:hAnsi="Arial" w:cs="Arial"/>
                <w:b/>
                <w:iCs/>
                <w:sz w:val="20"/>
                <w:szCs w:val="20"/>
                <w:highlight w:val="yellow"/>
              </w:rPr>
              <w:t xml:space="preserve">day) </w:t>
            </w:r>
            <w:r w:rsidRPr="00C67587">
              <w:rPr>
                <w:b/>
                <w:highlight w:val="yellow"/>
              </w:rPr>
              <w:t xml:space="preserve"> (2 pm to 5 pm)</w:t>
            </w:r>
          </w:p>
          <w:p w:rsidR="00B90935" w:rsidRDefault="00B90935" w:rsidP="00C740C8">
            <w:pPr>
              <w:spacing w:after="0" w:line="240" w:lineRule="auto"/>
              <w:jc w:val="center"/>
            </w:pPr>
          </w:p>
        </w:tc>
      </w:tr>
      <w:tr w:rsidR="00FA5782" w:rsidRPr="004C237B" w:rsidTr="00190F99">
        <w:tc>
          <w:tcPr>
            <w:tcW w:w="2111" w:type="dxa"/>
          </w:tcPr>
          <w:p w:rsidR="00FA5782" w:rsidRPr="004C237B" w:rsidRDefault="00FA5782" w:rsidP="008455E7">
            <w:pPr>
              <w:spacing w:after="0" w:line="240" w:lineRule="auto"/>
            </w:pPr>
            <w:r w:rsidRPr="004C237B">
              <w:t>BA</w:t>
            </w:r>
          </w:p>
        </w:tc>
        <w:tc>
          <w:tcPr>
            <w:tcW w:w="1549" w:type="dxa"/>
          </w:tcPr>
          <w:p w:rsidR="00FA5782" w:rsidRPr="004C237B" w:rsidRDefault="00FA5782" w:rsidP="008455E7">
            <w:pPr>
              <w:spacing w:after="0" w:line="240" w:lineRule="auto"/>
            </w:pPr>
            <w:r w:rsidRPr="004C237B">
              <w:t>Anthropology</w:t>
            </w:r>
          </w:p>
        </w:tc>
        <w:tc>
          <w:tcPr>
            <w:tcW w:w="1153" w:type="dxa"/>
          </w:tcPr>
          <w:p w:rsidR="00FA5782" w:rsidRPr="004C237B" w:rsidRDefault="00FA5782" w:rsidP="008455E7">
            <w:pPr>
              <w:spacing w:after="0" w:line="240" w:lineRule="auto"/>
              <w:jc w:val="center"/>
            </w:pPr>
            <w:r>
              <w:t>RS41174</w:t>
            </w:r>
          </w:p>
        </w:tc>
        <w:tc>
          <w:tcPr>
            <w:tcW w:w="749" w:type="dxa"/>
          </w:tcPr>
          <w:p w:rsidR="00FA5782" w:rsidRPr="004C237B" w:rsidRDefault="008901B5" w:rsidP="008455E7">
            <w:pPr>
              <w:spacing w:after="0" w:line="240" w:lineRule="auto"/>
              <w:jc w:val="center"/>
            </w:pPr>
            <w:r>
              <w:t>IV</w:t>
            </w:r>
          </w:p>
        </w:tc>
        <w:tc>
          <w:tcPr>
            <w:tcW w:w="4104" w:type="dxa"/>
          </w:tcPr>
          <w:p w:rsidR="00FA5782" w:rsidRPr="004C237B" w:rsidRDefault="00FA5782" w:rsidP="008455E7">
            <w:pPr>
              <w:spacing w:after="0" w:line="240" w:lineRule="auto"/>
            </w:pPr>
            <w:r w:rsidRPr="004C237B">
              <w:t>Peoples and Culture of India</w:t>
            </w:r>
          </w:p>
        </w:tc>
        <w:tc>
          <w:tcPr>
            <w:tcW w:w="1250" w:type="dxa"/>
          </w:tcPr>
          <w:p w:rsidR="00FA5782" w:rsidRPr="004C237B" w:rsidRDefault="00FA5782" w:rsidP="008455E7">
            <w:pPr>
              <w:spacing w:after="0" w:line="240" w:lineRule="auto"/>
              <w:jc w:val="center"/>
            </w:pPr>
            <w:r w:rsidRPr="004C237B">
              <w:t>75</w:t>
            </w:r>
          </w:p>
        </w:tc>
      </w:tr>
      <w:tr w:rsidR="00FA5782" w:rsidRPr="004C237B" w:rsidTr="00190F99">
        <w:tc>
          <w:tcPr>
            <w:tcW w:w="2111" w:type="dxa"/>
          </w:tcPr>
          <w:p w:rsidR="00FA5782" w:rsidRPr="004C237B" w:rsidRDefault="00FA5782" w:rsidP="008455E7">
            <w:pPr>
              <w:spacing w:after="0" w:line="240" w:lineRule="auto"/>
            </w:pPr>
            <w:r w:rsidRPr="004C237B">
              <w:t>BA</w:t>
            </w:r>
          </w:p>
        </w:tc>
        <w:tc>
          <w:tcPr>
            <w:tcW w:w="1549" w:type="dxa"/>
          </w:tcPr>
          <w:p w:rsidR="00FA5782" w:rsidRPr="004C237B" w:rsidRDefault="00FA5782" w:rsidP="008455E7">
            <w:pPr>
              <w:spacing w:after="0" w:line="240" w:lineRule="auto"/>
            </w:pPr>
            <w:r w:rsidRPr="004C237B">
              <w:t>Geography</w:t>
            </w:r>
          </w:p>
        </w:tc>
        <w:tc>
          <w:tcPr>
            <w:tcW w:w="1153" w:type="dxa"/>
          </w:tcPr>
          <w:p w:rsidR="00FA5782" w:rsidRPr="004C237B" w:rsidRDefault="00FA5782" w:rsidP="008455E7">
            <w:pPr>
              <w:spacing w:after="0" w:line="240" w:lineRule="auto"/>
              <w:jc w:val="center"/>
            </w:pPr>
            <w:r>
              <w:t>RS41074</w:t>
            </w:r>
          </w:p>
        </w:tc>
        <w:tc>
          <w:tcPr>
            <w:tcW w:w="749" w:type="dxa"/>
          </w:tcPr>
          <w:p w:rsidR="00FA5782" w:rsidRPr="004C237B" w:rsidRDefault="008901B5" w:rsidP="008455E7">
            <w:pPr>
              <w:spacing w:after="0" w:line="240" w:lineRule="auto"/>
              <w:jc w:val="center"/>
            </w:pPr>
            <w:r>
              <w:t>IV</w:t>
            </w:r>
          </w:p>
        </w:tc>
        <w:tc>
          <w:tcPr>
            <w:tcW w:w="4104" w:type="dxa"/>
          </w:tcPr>
          <w:p w:rsidR="00FA5782" w:rsidRPr="004C237B" w:rsidRDefault="00FA5782" w:rsidP="008455E7">
            <w:pPr>
              <w:spacing w:after="0" w:line="240" w:lineRule="auto"/>
            </w:pPr>
            <w:r w:rsidRPr="004C237B">
              <w:t>Human Geography</w:t>
            </w:r>
          </w:p>
        </w:tc>
        <w:tc>
          <w:tcPr>
            <w:tcW w:w="1250" w:type="dxa"/>
          </w:tcPr>
          <w:p w:rsidR="00FA5782" w:rsidRPr="004C237B" w:rsidRDefault="00FA5782" w:rsidP="008455E7">
            <w:pPr>
              <w:spacing w:after="0" w:line="240" w:lineRule="auto"/>
              <w:jc w:val="center"/>
            </w:pPr>
            <w:r w:rsidRPr="004C237B">
              <w:t>75</w:t>
            </w:r>
          </w:p>
        </w:tc>
      </w:tr>
      <w:tr w:rsidR="00FA5782" w:rsidRPr="004C237B" w:rsidTr="00190F99">
        <w:tc>
          <w:tcPr>
            <w:tcW w:w="2111" w:type="dxa"/>
          </w:tcPr>
          <w:p w:rsidR="00FA5782" w:rsidRPr="004C237B" w:rsidRDefault="00FA5782" w:rsidP="008455E7">
            <w:pPr>
              <w:spacing w:after="0" w:line="240" w:lineRule="auto"/>
            </w:pPr>
            <w:r w:rsidRPr="004C237B">
              <w:t>BA</w:t>
            </w:r>
          </w:p>
        </w:tc>
        <w:tc>
          <w:tcPr>
            <w:tcW w:w="1549" w:type="dxa"/>
          </w:tcPr>
          <w:p w:rsidR="00FA5782" w:rsidRPr="004C237B" w:rsidRDefault="00FA5782" w:rsidP="008455E7">
            <w:pPr>
              <w:spacing w:after="0" w:line="240" w:lineRule="auto"/>
            </w:pPr>
            <w:r w:rsidRPr="004C237B">
              <w:t>Telugu</w:t>
            </w:r>
          </w:p>
        </w:tc>
        <w:tc>
          <w:tcPr>
            <w:tcW w:w="1153" w:type="dxa"/>
          </w:tcPr>
          <w:p w:rsidR="00FA5782" w:rsidRPr="004C237B" w:rsidRDefault="00FA5782" w:rsidP="008455E7">
            <w:pPr>
              <w:spacing w:after="0" w:line="240" w:lineRule="auto"/>
              <w:jc w:val="center"/>
            </w:pPr>
            <w:r>
              <w:t>RS41204</w:t>
            </w:r>
          </w:p>
        </w:tc>
        <w:tc>
          <w:tcPr>
            <w:tcW w:w="749" w:type="dxa"/>
          </w:tcPr>
          <w:p w:rsidR="00FA5782" w:rsidRPr="004C237B" w:rsidRDefault="008901B5" w:rsidP="008455E7">
            <w:pPr>
              <w:spacing w:after="0" w:line="240" w:lineRule="auto"/>
              <w:jc w:val="center"/>
            </w:pPr>
            <w:r>
              <w:t>IV</w:t>
            </w:r>
          </w:p>
        </w:tc>
        <w:tc>
          <w:tcPr>
            <w:tcW w:w="4104" w:type="dxa"/>
          </w:tcPr>
          <w:p w:rsidR="00FA5782" w:rsidRPr="004C237B" w:rsidRDefault="00FA5782" w:rsidP="008455E7">
            <w:pPr>
              <w:spacing w:after="0" w:line="240" w:lineRule="auto"/>
            </w:pPr>
          </w:p>
        </w:tc>
        <w:tc>
          <w:tcPr>
            <w:tcW w:w="1250" w:type="dxa"/>
          </w:tcPr>
          <w:p w:rsidR="00FA5782" w:rsidRPr="004C237B" w:rsidRDefault="00FA5782" w:rsidP="008455E7">
            <w:pPr>
              <w:spacing w:after="0" w:line="240" w:lineRule="auto"/>
              <w:jc w:val="center"/>
            </w:pPr>
            <w:r w:rsidRPr="004C237B">
              <w:t>75</w:t>
            </w:r>
          </w:p>
        </w:tc>
      </w:tr>
      <w:tr w:rsidR="008818E5" w:rsidRPr="004C237B" w:rsidTr="00190F99">
        <w:tc>
          <w:tcPr>
            <w:tcW w:w="2111" w:type="dxa"/>
          </w:tcPr>
          <w:p w:rsidR="008818E5" w:rsidRPr="004C237B" w:rsidRDefault="008818E5" w:rsidP="008455E7">
            <w:pPr>
              <w:spacing w:after="0" w:line="240" w:lineRule="auto"/>
            </w:pPr>
            <w:r w:rsidRPr="004C237B">
              <w:t>B.Com(Gen)</w:t>
            </w:r>
          </w:p>
        </w:tc>
        <w:tc>
          <w:tcPr>
            <w:tcW w:w="1549" w:type="dxa"/>
          </w:tcPr>
          <w:p w:rsidR="008818E5" w:rsidRPr="004C237B" w:rsidRDefault="008818E5" w:rsidP="008455E7">
            <w:pPr>
              <w:spacing w:after="0" w:line="240" w:lineRule="auto"/>
            </w:pPr>
          </w:p>
        </w:tc>
        <w:tc>
          <w:tcPr>
            <w:tcW w:w="1153" w:type="dxa"/>
          </w:tcPr>
          <w:p w:rsidR="008818E5" w:rsidRPr="009A553E" w:rsidRDefault="008818E5" w:rsidP="008455E7">
            <w:pPr>
              <w:spacing w:after="0" w:line="240" w:lineRule="auto"/>
              <w:jc w:val="center"/>
            </w:pPr>
            <w:r>
              <w:t>RS44012</w:t>
            </w:r>
          </w:p>
        </w:tc>
        <w:tc>
          <w:tcPr>
            <w:tcW w:w="749" w:type="dxa"/>
          </w:tcPr>
          <w:p w:rsidR="008818E5" w:rsidRPr="004C237B" w:rsidRDefault="008818E5" w:rsidP="008455E7">
            <w:pPr>
              <w:spacing w:after="0" w:line="240" w:lineRule="auto"/>
              <w:jc w:val="center"/>
            </w:pPr>
          </w:p>
        </w:tc>
        <w:tc>
          <w:tcPr>
            <w:tcW w:w="4104" w:type="dxa"/>
          </w:tcPr>
          <w:p w:rsidR="008818E5" w:rsidRPr="004C237B" w:rsidRDefault="008818E5" w:rsidP="008455E7">
            <w:pPr>
              <w:spacing w:after="0" w:line="240" w:lineRule="auto"/>
            </w:pPr>
            <w:r w:rsidRPr="004C237B">
              <w:t>Income Tax</w:t>
            </w:r>
          </w:p>
        </w:tc>
        <w:tc>
          <w:tcPr>
            <w:tcW w:w="1250" w:type="dxa"/>
          </w:tcPr>
          <w:p w:rsidR="008818E5" w:rsidRPr="004C237B" w:rsidRDefault="008818E5" w:rsidP="008455E7">
            <w:pPr>
              <w:spacing w:after="0" w:line="240" w:lineRule="auto"/>
              <w:jc w:val="center"/>
            </w:pPr>
            <w:r w:rsidRPr="004C237B">
              <w:t>75</w:t>
            </w:r>
          </w:p>
        </w:tc>
      </w:tr>
      <w:tr w:rsidR="008818E5" w:rsidRPr="004C237B" w:rsidTr="00190F99">
        <w:tc>
          <w:tcPr>
            <w:tcW w:w="2111" w:type="dxa"/>
          </w:tcPr>
          <w:p w:rsidR="008818E5" w:rsidRPr="004C237B" w:rsidRDefault="008818E5" w:rsidP="008455E7">
            <w:pPr>
              <w:spacing w:after="0" w:line="240" w:lineRule="auto"/>
            </w:pPr>
            <w:r w:rsidRPr="004C237B">
              <w:t>B.Com(Comp)</w:t>
            </w:r>
          </w:p>
        </w:tc>
        <w:tc>
          <w:tcPr>
            <w:tcW w:w="1549" w:type="dxa"/>
          </w:tcPr>
          <w:p w:rsidR="008818E5" w:rsidRPr="004C237B" w:rsidRDefault="008818E5" w:rsidP="008455E7">
            <w:pPr>
              <w:spacing w:after="0" w:line="240" w:lineRule="auto"/>
            </w:pPr>
          </w:p>
        </w:tc>
        <w:tc>
          <w:tcPr>
            <w:tcW w:w="1153" w:type="dxa"/>
          </w:tcPr>
          <w:p w:rsidR="008818E5" w:rsidRPr="009A553E" w:rsidRDefault="008818E5" w:rsidP="008455E7">
            <w:pPr>
              <w:spacing w:after="0" w:line="240" w:lineRule="auto"/>
              <w:jc w:val="center"/>
            </w:pPr>
            <w:r>
              <w:t>RS45012</w:t>
            </w:r>
          </w:p>
        </w:tc>
        <w:tc>
          <w:tcPr>
            <w:tcW w:w="749" w:type="dxa"/>
          </w:tcPr>
          <w:p w:rsidR="008818E5" w:rsidRPr="004C237B" w:rsidRDefault="008818E5" w:rsidP="008455E7">
            <w:pPr>
              <w:spacing w:after="0" w:line="240" w:lineRule="auto"/>
              <w:jc w:val="center"/>
            </w:pPr>
          </w:p>
        </w:tc>
        <w:tc>
          <w:tcPr>
            <w:tcW w:w="4104" w:type="dxa"/>
          </w:tcPr>
          <w:p w:rsidR="008818E5" w:rsidRPr="004C237B" w:rsidRDefault="008818E5" w:rsidP="008455E7">
            <w:pPr>
              <w:spacing w:after="0" w:line="240" w:lineRule="auto"/>
            </w:pPr>
            <w:r>
              <w:t>Object oriented programming with C++</w:t>
            </w:r>
          </w:p>
        </w:tc>
        <w:tc>
          <w:tcPr>
            <w:tcW w:w="1250" w:type="dxa"/>
          </w:tcPr>
          <w:p w:rsidR="008818E5" w:rsidRPr="004C237B" w:rsidRDefault="008818E5" w:rsidP="008455E7">
            <w:pPr>
              <w:spacing w:after="0" w:line="240" w:lineRule="auto"/>
              <w:jc w:val="center"/>
            </w:pPr>
            <w:r w:rsidRPr="004C237B">
              <w:t>75</w:t>
            </w:r>
          </w:p>
        </w:tc>
      </w:tr>
      <w:tr w:rsidR="003C714E" w:rsidRPr="004C237B" w:rsidTr="00190F99">
        <w:tc>
          <w:tcPr>
            <w:tcW w:w="2111" w:type="dxa"/>
          </w:tcPr>
          <w:p w:rsidR="003C714E" w:rsidRPr="004C237B" w:rsidRDefault="003C714E" w:rsidP="008455E7">
            <w:pPr>
              <w:spacing w:after="0" w:line="240" w:lineRule="auto"/>
            </w:pPr>
            <w:r w:rsidRPr="004C237B">
              <w:t>B.A/</w:t>
            </w:r>
            <w:proofErr w:type="spellStart"/>
            <w:r w:rsidRPr="004C237B">
              <w:t>B.Sc</w:t>
            </w:r>
            <w:proofErr w:type="spellEnd"/>
          </w:p>
        </w:tc>
        <w:tc>
          <w:tcPr>
            <w:tcW w:w="1549" w:type="dxa"/>
          </w:tcPr>
          <w:p w:rsidR="003C714E" w:rsidRPr="004C237B" w:rsidRDefault="003C714E" w:rsidP="008455E7">
            <w:pPr>
              <w:spacing w:after="0" w:line="240" w:lineRule="auto"/>
            </w:pPr>
            <w:r w:rsidRPr="004C237B">
              <w:t>Computer Applications</w:t>
            </w:r>
          </w:p>
        </w:tc>
        <w:tc>
          <w:tcPr>
            <w:tcW w:w="1153" w:type="dxa"/>
          </w:tcPr>
          <w:p w:rsidR="003C714E" w:rsidRPr="004C237B" w:rsidRDefault="003C714E" w:rsidP="008455E7">
            <w:pPr>
              <w:spacing w:after="0" w:line="240" w:lineRule="auto"/>
              <w:jc w:val="center"/>
            </w:pPr>
            <w:r>
              <w:t>RS41014</w:t>
            </w:r>
          </w:p>
        </w:tc>
        <w:tc>
          <w:tcPr>
            <w:tcW w:w="749" w:type="dxa"/>
          </w:tcPr>
          <w:p w:rsidR="003C714E" w:rsidRPr="004C237B" w:rsidRDefault="008901B5" w:rsidP="008455E7">
            <w:pPr>
              <w:spacing w:after="0" w:line="240" w:lineRule="auto"/>
              <w:jc w:val="center"/>
            </w:pPr>
            <w:r>
              <w:t>IV</w:t>
            </w:r>
          </w:p>
        </w:tc>
        <w:tc>
          <w:tcPr>
            <w:tcW w:w="4104" w:type="dxa"/>
          </w:tcPr>
          <w:p w:rsidR="003C714E" w:rsidRPr="004C237B" w:rsidRDefault="003C714E" w:rsidP="008455E7">
            <w:pPr>
              <w:spacing w:after="0" w:line="240" w:lineRule="auto"/>
            </w:pPr>
            <w:r>
              <w:t>Programming in C</w:t>
            </w:r>
          </w:p>
        </w:tc>
        <w:tc>
          <w:tcPr>
            <w:tcW w:w="1250" w:type="dxa"/>
          </w:tcPr>
          <w:p w:rsidR="003C714E" w:rsidRPr="004C237B" w:rsidRDefault="003C714E" w:rsidP="008455E7">
            <w:pPr>
              <w:spacing w:after="0" w:line="240" w:lineRule="auto"/>
              <w:jc w:val="center"/>
            </w:pPr>
            <w:r w:rsidRPr="004C237B">
              <w:t>75</w:t>
            </w:r>
          </w:p>
        </w:tc>
      </w:tr>
      <w:tr w:rsidR="003C714E" w:rsidRPr="004C237B" w:rsidTr="00190F99">
        <w:tc>
          <w:tcPr>
            <w:tcW w:w="2111" w:type="dxa"/>
          </w:tcPr>
          <w:p w:rsidR="003C714E" w:rsidRPr="004C237B" w:rsidRDefault="003C714E" w:rsidP="008455E7">
            <w:pPr>
              <w:spacing w:after="0" w:line="240" w:lineRule="auto"/>
            </w:pPr>
            <w:proofErr w:type="spellStart"/>
            <w:r w:rsidRPr="004C237B">
              <w:t>B.Sc</w:t>
            </w:r>
            <w:proofErr w:type="spellEnd"/>
          </w:p>
        </w:tc>
        <w:tc>
          <w:tcPr>
            <w:tcW w:w="1549" w:type="dxa"/>
          </w:tcPr>
          <w:p w:rsidR="003C714E" w:rsidRPr="004C237B" w:rsidRDefault="003C714E" w:rsidP="008455E7">
            <w:pPr>
              <w:spacing w:after="0" w:line="240" w:lineRule="auto"/>
            </w:pPr>
            <w:r w:rsidRPr="004C237B">
              <w:t>Botany</w:t>
            </w:r>
          </w:p>
        </w:tc>
        <w:tc>
          <w:tcPr>
            <w:tcW w:w="1153" w:type="dxa"/>
          </w:tcPr>
          <w:p w:rsidR="003C714E" w:rsidRPr="004C237B" w:rsidRDefault="003C714E" w:rsidP="008455E7">
            <w:pPr>
              <w:spacing w:after="0" w:line="240" w:lineRule="auto"/>
              <w:jc w:val="center"/>
            </w:pPr>
            <w:r>
              <w:t>RS46044</w:t>
            </w:r>
          </w:p>
        </w:tc>
        <w:tc>
          <w:tcPr>
            <w:tcW w:w="749" w:type="dxa"/>
          </w:tcPr>
          <w:p w:rsidR="003C714E" w:rsidRPr="004C237B" w:rsidRDefault="008901B5" w:rsidP="008455E7">
            <w:pPr>
              <w:spacing w:after="0" w:line="240" w:lineRule="auto"/>
              <w:jc w:val="center"/>
            </w:pPr>
            <w:r>
              <w:t>IV</w:t>
            </w:r>
          </w:p>
        </w:tc>
        <w:tc>
          <w:tcPr>
            <w:tcW w:w="4104" w:type="dxa"/>
          </w:tcPr>
          <w:p w:rsidR="003C714E" w:rsidRPr="004C237B" w:rsidRDefault="003C714E" w:rsidP="008455E7">
            <w:pPr>
              <w:spacing w:after="0" w:line="240" w:lineRule="auto"/>
            </w:pPr>
            <w:r w:rsidRPr="004C237B">
              <w:t>Plant Physiology and Metabolism</w:t>
            </w:r>
          </w:p>
        </w:tc>
        <w:tc>
          <w:tcPr>
            <w:tcW w:w="1250" w:type="dxa"/>
          </w:tcPr>
          <w:p w:rsidR="003C714E" w:rsidRPr="004C237B" w:rsidRDefault="003C714E" w:rsidP="008455E7">
            <w:pPr>
              <w:spacing w:after="0" w:line="240" w:lineRule="auto"/>
              <w:jc w:val="center"/>
            </w:pPr>
            <w:r w:rsidRPr="004C237B">
              <w:t>75</w:t>
            </w:r>
          </w:p>
        </w:tc>
      </w:tr>
      <w:tr w:rsidR="00F01AF1" w:rsidRPr="004C237B" w:rsidTr="008455E7">
        <w:tc>
          <w:tcPr>
            <w:tcW w:w="2111" w:type="dxa"/>
          </w:tcPr>
          <w:p w:rsidR="00F01AF1" w:rsidRPr="004C237B" w:rsidRDefault="00F01AF1" w:rsidP="008455E7">
            <w:pPr>
              <w:spacing w:after="0" w:line="240" w:lineRule="auto"/>
            </w:pPr>
            <w:proofErr w:type="spellStart"/>
            <w:r w:rsidRPr="004C237B">
              <w:t>B.Sc</w:t>
            </w:r>
            <w:proofErr w:type="spellEnd"/>
          </w:p>
        </w:tc>
        <w:tc>
          <w:tcPr>
            <w:tcW w:w="1549" w:type="dxa"/>
          </w:tcPr>
          <w:p w:rsidR="00F01AF1" w:rsidRPr="004C237B" w:rsidRDefault="00F01AF1" w:rsidP="008455E7">
            <w:pPr>
              <w:spacing w:after="0" w:line="240" w:lineRule="auto"/>
            </w:pPr>
            <w:r w:rsidRPr="004C237B">
              <w:t>Computer Science</w:t>
            </w:r>
          </w:p>
        </w:tc>
        <w:tc>
          <w:tcPr>
            <w:tcW w:w="1153" w:type="dxa"/>
          </w:tcPr>
          <w:p w:rsidR="00F01AF1" w:rsidRPr="004C237B" w:rsidRDefault="00F01AF1" w:rsidP="008455E7">
            <w:pPr>
              <w:spacing w:after="0" w:line="240" w:lineRule="auto"/>
              <w:jc w:val="center"/>
            </w:pPr>
            <w:r>
              <w:t>RS46074</w:t>
            </w:r>
          </w:p>
        </w:tc>
        <w:tc>
          <w:tcPr>
            <w:tcW w:w="749" w:type="dxa"/>
          </w:tcPr>
          <w:p w:rsidR="00F01AF1" w:rsidRPr="004C237B" w:rsidRDefault="008901B5" w:rsidP="008455E7">
            <w:pPr>
              <w:spacing w:after="0" w:line="240" w:lineRule="auto"/>
              <w:jc w:val="center"/>
            </w:pPr>
            <w:r>
              <w:t>IV</w:t>
            </w:r>
          </w:p>
        </w:tc>
        <w:tc>
          <w:tcPr>
            <w:tcW w:w="4104" w:type="dxa"/>
            <w:vAlign w:val="center"/>
          </w:tcPr>
          <w:p w:rsidR="00F01AF1" w:rsidRPr="004C237B" w:rsidRDefault="00F01AF1" w:rsidP="008455E7">
            <w:pPr>
              <w:spacing w:after="0" w:line="240" w:lineRule="auto"/>
              <w:contextualSpacing/>
            </w:pPr>
            <w:r w:rsidRPr="004C237B">
              <w:t>Data Structures</w:t>
            </w:r>
          </w:p>
        </w:tc>
        <w:tc>
          <w:tcPr>
            <w:tcW w:w="1250" w:type="dxa"/>
          </w:tcPr>
          <w:p w:rsidR="00F01AF1" w:rsidRPr="004C237B" w:rsidRDefault="00F01AF1" w:rsidP="008455E7">
            <w:pPr>
              <w:spacing w:after="0" w:line="240" w:lineRule="auto"/>
              <w:jc w:val="center"/>
            </w:pPr>
            <w:r w:rsidRPr="004C237B">
              <w:t>75</w:t>
            </w:r>
          </w:p>
        </w:tc>
      </w:tr>
      <w:tr w:rsidR="002F02AC" w:rsidRPr="004C237B" w:rsidTr="00190F99">
        <w:tc>
          <w:tcPr>
            <w:tcW w:w="2111" w:type="dxa"/>
          </w:tcPr>
          <w:p w:rsidR="002F02AC" w:rsidRPr="004C237B" w:rsidRDefault="002F02AC" w:rsidP="008455E7">
            <w:pPr>
              <w:spacing w:after="0" w:line="240" w:lineRule="auto"/>
            </w:pPr>
            <w:r>
              <w:t>BBA</w:t>
            </w:r>
          </w:p>
        </w:tc>
        <w:tc>
          <w:tcPr>
            <w:tcW w:w="1549" w:type="dxa"/>
          </w:tcPr>
          <w:p w:rsidR="002F02AC" w:rsidRPr="004C237B" w:rsidRDefault="002F02AC" w:rsidP="008455E7">
            <w:pPr>
              <w:spacing w:after="0" w:line="240" w:lineRule="auto"/>
            </w:pPr>
          </w:p>
        </w:tc>
        <w:tc>
          <w:tcPr>
            <w:tcW w:w="1153" w:type="dxa"/>
          </w:tcPr>
          <w:p w:rsidR="002F02AC" w:rsidRDefault="002F02AC" w:rsidP="008455E7">
            <w:pPr>
              <w:spacing w:after="0" w:line="240" w:lineRule="auto"/>
              <w:jc w:val="center"/>
            </w:pPr>
            <w:r>
              <w:t>RS42025</w:t>
            </w:r>
          </w:p>
        </w:tc>
        <w:tc>
          <w:tcPr>
            <w:tcW w:w="749" w:type="dxa"/>
          </w:tcPr>
          <w:p w:rsidR="002F02AC" w:rsidRPr="004C237B" w:rsidRDefault="002F02AC" w:rsidP="008455E7">
            <w:pPr>
              <w:spacing w:after="0" w:line="240" w:lineRule="auto"/>
              <w:jc w:val="center"/>
            </w:pPr>
          </w:p>
        </w:tc>
        <w:tc>
          <w:tcPr>
            <w:tcW w:w="4104" w:type="dxa"/>
          </w:tcPr>
          <w:p w:rsidR="002F02AC" w:rsidRPr="004C237B" w:rsidRDefault="002F02AC" w:rsidP="008455E7">
            <w:pPr>
              <w:spacing w:after="0" w:line="240" w:lineRule="auto"/>
            </w:pPr>
            <w:r w:rsidRPr="004C237B">
              <w:t>Business Ethics &amp; Corporate Governance</w:t>
            </w:r>
          </w:p>
        </w:tc>
        <w:tc>
          <w:tcPr>
            <w:tcW w:w="1250" w:type="dxa"/>
          </w:tcPr>
          <w:p w:rsidR="002F02AC" w:rsidRPr="004C237B" w:rsidRDefault="002F02AC" w:rsidP="008455E7">
            <w:pPr>
              <w:spacing w:after="0" w:line="240" w:lineRule="auto"/>
              <w:jc w:val="center"/>
            </w:pPr>
            <w:r>
              <w:t>75</w:t>
            </w:r>
          </w:p>
        </w:tc>
      </w:tr>
      <w:tr w:rsidR="00C047AF" w:rsidRPr="004C237B" w:rsidTr="008455E7">
        <w:tc>
          <w:tcPr>
            <w:tcW w:w="10916" w:type="dxa"/>
            <w:gridSpan w:val="6"/>
          </w:tcPr>
          <w:p w:rsidR="00DD325E" w:rsidRDefault="00DD325E" w:rsidP="008455E7">
            <w:pPr>
              <w:spacing w:after="0" w:line="240" w:lineRule="auto"/>
              <w:jc w:val="center"/>
              <w:rPr>
                <w:rFonts w:ascii="Arial" w:hAnsi="Arial" w:cs="Arial"/>
                <w:b/>
                <w:iCs/>
                <w:highlight w:val="yellow"/>
              </w:rPr>
            </w:pPr>
          </w:p>
          <w:p w:rsidR="0098332A" w:rsidRDefault="0098332A" w:rsidP="00C740C8">
            <w:pPr>
              <w:spacing w:after="0" w:line="240" w:lineRule="auto"/>
              <w:jc w:val="center"/>
              <w:rPr>
                <w:rFonts w:ascii="Arial" w:hAnsi="Arial" w:cs="Arial"/>
                <w:b/>
                <w:iCs/>
                <w:sz w:val="20"/>
                <w:szCs w:val="20"/>
                <w:highlight w:val="yellow"/>
              </w:rPr>
            </w:pPr>
          </w:p>
          <w:p w:rsidR="00DD325E" w:rsidRDefault="00B90935" w:rsidP="00C740C8">
            <w:pPr>
              <w:spacing w:after="0" w:line="240" w:lineRule="auto"/>
              <w:jc w:val="center"/>
              <w:rPr>
                <w:b/>
              </w:rPr>
            </w:pPr>
            <w:r>
              <w:rPr>
                <w:rFonts w:ascii="Arial" w:hAnsi="Arial" w:cs="Arial"/>
                <w:b/>
                <w:iCs/>
                <w:sz w:val="20"/>
                <w:szCs w:val="20"/>
                <w:highlight w:val="yellow"/>
              </w:rPr>
              <w:t>15-07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Satur</w:t>
            </w:r>
            <w:r w:rsidRPr="00EA2A2D">
              <w:rPr>
                <w:rFonts w:ascii="Arial" w:hAnsi="Arial" w:cs="Arial"/>
                <w:b/>
                <w:iCs/>
                <w:sz w:val="20"/>
                <w:szCs w:val="20"/>
                <w:highlight w:val="yellow"/>
              </w:rPr>
              <w:t xml:space="preserve">day) </w:t>
            </w:r>
            <w:r w:rsidRPr="00C67587">
              <w:rPr>
                <w:b/>
                <w:highlight w:val="yellow"/>
              </w:rPr>
              <w:t>(2 pm to 5 pm)</w:t>
            </w:r>
          </w:p>
          <w:p w:rsidR="00B90935" w:rsidRPr="004C237B" w:rsidRDefault="00B90935" w:rsidP="00C740C8">
            <w:pPr>
              <w:spacing w:after="0" w:line="240" w:lineRule="auto"/>
              <w:jc w:val="center"/>
            </w:pPr>
          </w:p>
        </w:tc>
      </w:tr>
      <w:tr w:rsidR="00C047AF" w:rsidRPr="004C237B" w:rsidTr="00190F99">
        <w:tc>
          <w:tcPr>
            <w:tcW w:w="2111" w:type="dxa"/>
          </w:tcPr>
          <w:p w:rsidR="00C047AF" w:rsidRPr="004C237B" w:rsidRDefault="00C047AF" w:rsidP="008455E7">
            <w:pPr>
              <w:spacing w:after="0" w:line="240" w:lineRule="auto"/>
            </w:pPr>
            <w:r w:rsidRPr="004C237B">
              <w:lastRenderedPageBreak/>
              <w:t>BA</w:t>
            </w:r>
          </w:p>
        </w:tc>
        <w:tc>
          <w:tcPr>
            <w:tcW w:w="1549" w:type="dxa"/>
          </w:tcPr>
          <w:p w:rsidR="00C047AF" w:rsidRPr="004C237B" w:rsidRDefault="00C047AF" w:rsidP="008455E7">
            <w:pPr>
              <w:spacing w:after="0" w:line="240" w:lineRule="auto"/>
            </w:pPr>
            <w:r w:rsidRPr="004C237B">
              <w:t>Political Science</w:t>
            </w:r>
          </w:p>
        </w:tc>
        <w:tc>
          <w:tcPr>
            <w:tcW w:w="1153" w:type="dxa"/>
          </w:tcPr>
          <w:p w:rsidR="00C047AF" w:rsidRPr="004C237B" w:rsidRDefault="00C047AF" w:rsidP="008455E7">
            <w:pPr>
              <w:spacing w:after="0" w:line="240" w:lineRule="auto"/>
              <w:jc w:val="center"/>
            </w:pPr>
            <w:r>
              <w:t>RS41124</w:t>
            </w:r>
          </w:p>
        </w:tc>
        <w:tc>
          <w:tcPr>
            <w:tcW w:w="749" w:type="dxa"/>
          </w:tcPr>
          <w:p w:rsidR="00C047AF" w:rsidRPr="004C237B" w:rsidRDefault="008901B5" w:rsidP="008455E7">
            <w:pPr>
              <w:spacing w:after="0" w:line="240" w:lineRule="auto"/>
              <w:jc w:val="center"/>
            </w:pPr>
            <w:r>
              <w:t>IV</w:t>
            </w:r>
          </w:p>
        </w:tc>
        <w:tc>
          <w:tcPr>
            <w:tcW w:w="4104" w:type="dxa"/>
          </w:tcPr>
          <w:p w:rsidR="00C047AF" w:rsidRPr="004C237B" w:rsidRDefault="00C047AF" w:rsidP="008455E7">
            <w:pPr>
              <w:spacing w:after="0"/>
            </w:pPr>
            <w:r w:rsidRPr="004C237B">
              <w:t>Indian Political Process</w:t>
            </w:r>
          </w:p>
        </w:tc>
        <w:tc>
          <w:tcPr>
            <w:tcW w:w="1250" w:type="dxa"/>
          </w:tcPr>
          <w:p w:rsidR="00C047AF" w:rsidRPr="004C237B" w:rsidRDefault="00C047AF" w:rsidP="008455E7">
            <w:pPr>
              <w:spacing w:after="0" w:line="240" w:lineRule="auto"/>
              <w:jc w:val="center"/>
            </w:pPr>
            <w:r w:rsidRPr="004C237B">
              <w:t>75</w:t>
            </w:r>
          </w:p>
        </w:tc>
      </w:tr>
      <w:tr w:rsidR="00C047AF" w:rsidRPr="004C237B" w:rsidTr="00190F99">
        <w:tc>
          <w:tcPr>
            <w:tcW w:w="2111" w:type="dxa"/>
          </w:tcPr>
          <w:p w:rsidR="00C047AF" w:rsidRPr="004C237B" w:rsidRDefault="00C047AF" w:rsidP="008455E7">
            <w:pPr>
              <w:spacing w:after="0" w:line="240" w:lineRule="auto"/>
            </w:pPr>
            <w:r w:rsidRPr="004C237B">
              <w:t>BA</w:t>
            </w:r>
          </w:p>
        </w:tc>
        <w:tc>
          <w:tcPr>
            <w:tcW w:w="1549" w:type="dxa"/>
          </w:tcPr>
          <w:p w:rsidR="00C047AF" w:rsidRPr="004C237B" w:rsidRDefault="00C047AF" w:rsidP="008455E7">
            <w:pPr>
              <w:spacing w:after="0" w:line="240" w:lineRule="auto"/>
            </w:pPr>
            <w:r w:rsidRPr="004C237B">
              <w:t>Public Administration</w:t>
            </w:r>
          </w:p>
        </w:tc>
        <w:tc>
          <w:tcPr>
            <w:tcW w:w="1153" w:type="dxa"/>
          </w:tcPr>
          <w:p w:rsidR="00C047AF" w:rsidRPr="004C237B" w:rsidRDefault="00C047AF" w:rsidP="008455E7">
            <w:pPr>
              <w:spacing w:after="0" w:line="240" w:lineRule="auto"/>
              <w:jc w:val="center"/>
            </w:pPr>
            <w:r>
              <w:t>RS41164</w:t>
            </w:r>
          </w:p>
        </w:tc>
        <w:tc>
          <w:tcPr>
            <w:tcW w:w="749" w:type="dxa"/>
          </w:tcPr>
          <w:p w:rsidR="00C047AF" w:rsidRPr="004C237B" w:rsidRDefault="008901B5" w:rsidP="008455E7">
            <w:pPr>
              <w:spacing w:after="0" w:line="240" w:lineRule="auto"/>
              <w:jc w:val="center"/>
            </w:pPr>
            <w:r>
              <w:t>IV</w:t>
            </w:r>
          </w:p>
        </w:tc>
        <w:tc>
          <w:tcPr>
            <w:tcW w:w="4104" w:type="dxa"/>
          </w:tcPr>
          <w:p w:rsidR="00C047AF" w:rsidRPr="004C237B" w:rsidRDefault="00C047AF" w:rsidP="008455E7">
            <w:pPr>
              <w:spacing w:after="0" w:line="240" w:lineRule="auto"/>
            </w:pPr>
            <w:r w:rsidRPr="004C237B">
              <w:t>Indian Administration Emerging Issues</w:t>
            </w:r>
          </w:p>
        </w:tc>
        <w:tc>
          <w:tcPr>
            <w:tcW w:w="1250" w:type="dxa"/>
          </w:tcPr>
          <w:p w:rsidR="00C047AF" w:rsidRPr="004C237B" w:rsidRDefault="00C047AF" w:rsidP="008455E7">
            <w:pPr>
              <w:spacing w:after="0" w:line="240" w:lineRule="auto"/>
              <w:jc w:val="center"/>
            </w:pPr>
            <w:r w:rsidRPr="004C237B">
              <w:t>75</w:t>
            </w:r>
          </w:p>
        </w:tc>
      </w:tr>
      <w:tr w:rsidR="00C047AF" w:rsidRPr="004C237B" w:rsidTr="00190F99">
        <w:tc>
          <w:tcPr>
            <w:tcW w:w="2111" w:type="dxa"/>
          </w:tcPr>
          <w:p w:rsidR="00C047AF" w:rsidRPr="004C237B" w:rsidRDefault="00C047AF" w:rsidP="008455E7">
            <w:pPr>
              <w:spacing w:after="0" w:line="240" w:lineRule="auto"/>
            </w:pPr>
            <w:r w:rsidRPr="004C237B">
              <w:t>B.A</w:t>
            </w:r>
          </w:p>
        </w:tc>
        <w:tc>
          <w:tcPr>
            <w:tcW w:w="1549" w:type="dxa"/>
          </w:tcPr>
          <w:p w:rsidR="00C047AF" w:rsidRPr="004C237B" w:rsidRDefault="00C047AF" w:rsidP="008455E7">
            <w:pPr>
              <w:spacing w:after="0" w:line="240" w:lineRule="auto"/>
            </w:pPr>
            <w:r w:rsidRPr="004C237B">
              <w:t>Statistics (NM)</w:t>
            </w:r>
          </w:p>
        </w:tc>
        <w:tc>
          <w:tcPr>
            <w:tcW w:w="1153" w:type="dxa"/>
          </w:tcPr>
          <w:p w:rsidR="00C047AF" w:rsidRPr="004C237B" w:rsidRDefault="00C047AF" w:rsidP="008455E7">
            <w:pPr>
              <w:spacing w:after="0" w:line="240" w:lineRule="auto"/>
              <w:jc w:val="center"/>
            </w:pPr>
            <w:r>
              <w:t>RS46174</w:t>
            </w:r>
          </w:p>
        </w:tc>
        <w:tc>
          <w:tcPr>
            <w:tcW w:w="749" w:type="dxa"/>
          </w:tcPr>
          <w:p w:rsidR="00C047AF" w:rsidRPr="004C237B" w:rsidRDefault="008901B5" w:rsidP="008455E7">
            <w:pPr>
              <w:spacing w:after="0" w:line="240" w:lineRule="auto"/>
              <w:jc w:val="center"/>
            </w:pPr>
            <w:r>
              <w:t>IV</w:t>
            </w:r>
          </w:p>
        </w:tc>
        <w:tc>
          <w:tcPr>
            <w:tcW w:w="4104" w:type="dxa"/>
          </w:tcPr>
          <w:p w:rsidR="00C047AF" w:rsidRPr="004C237B" w:rsidRDefault="00C047AF" w:rsidP="008455E7">
            <w:pPr>
              <w:spacing w:after="0" w:line="240" w:lineRule="auto"/>
            </w:pPr>
            <w:r w:rsidRPr="004C237B">
              <w:t>Statistical Methods - II</w:t>
            </w:r>
          </w:p>
        </w:tc>
        <w:tc>
          <w:tcPr>
            <w:tcW w:w="1250" w:type="dxa"/>
          </w:tcPr>
          <w:p w:rsidR="00C047AF" w:rsidRPr="004C237B" w:rsidRDefault="00C047AF" w:rsidP="008455E7">
            <w:pPr>
              <w:spacing w:after="0" w:line="240" w:lineRule="auto"/>
              <w:jc w:val="center"/>
            </w:pPr>
            <w:r w:rsidRPr="004C237B">
              <w:t>75</w:t>
            </w:r>
          </w:p>
        </w:tc>
      </w:tr>
      <w:tr w:rsidR="00C047AF" w:rsidRPr="004C237B" w:rsidTr="008455E7">
        <w:trPr>
          <w:trHeight w:val="322"/>
        </w:trPr>
        <w:tc>
          <w:tcPr>
            <w:tcW w:w="2111" w:type="dxa"/>
          </w:tcPr>
          <w:p w:rsidR="00C047AF" w:rsidRPr="004C237B" w:rsidRDefault="00C047AF" w:rsidP="008455E7">
            <w:pPr>
              <w:spacing w:after="0" w:line="240" w:lineRule="auto"/>
            </w:pPr>
            <w:r w:rsidRPr="004C237B">
              <w:t>BA/</w:t>
            </w:r>
            <w:proofErr w:type="spellStart"/>
            <w:r w:rsidRPr="004C237B">
              <w:t>B.Sc</w:t>
            </w:r>
            <w:proofErr w:type="spellEnd"/>
          </w:p>
        </w:tc>
        <w:tc>
          <w:tcPr>
            <w:tcW w:w="1549" w:type="dxa"/>
          </w:tcPr>
          <w:p w:rsidR="00C047AF" w:rsidRPr="004C237B" w:rsidRDefault="00C047AF" w:rsidP="008455E7">
            <w:pPr>
              <w:spacing w:after="0" w:line="240" w:lineRule="auto"/>
            </w:pPr>
            <w:r w:rsidRPr="004C237B">
              <w:t>Statistics WM)</w:t>
            </w:r>
          </w:p>
        </w:tc>
        <w:tc>
          <w:tcPr>
            <w:tcW w:w="1153" w:type="dxa"/>
          </w:tcPr>
          <w:p w:rsidR="00C047AF" w:rsidRPr="004C237B" w:rsidRDefault="00C047AF" w:rsidP="008455E7">
            <w:pPr>
              <w:spacing w:after="0" w:line="240" w:lineRule="auto"/>
              <w:jc w:val="center"/>
            </w:pPr>
            <w:r>
              <w:t>RS46154</w:t>
            </w:r>
          </w:p>
        </w:tc>
        <w:tc>
          <w:tcPr>
            <w:tcW w:w="749" w:type="dxa"/>
          </w:tcPr>
          <w:p w:rsidR="00C047AF" w:rsidRPr="004C237B" w:rsidRDefault="008901B5" w:rsidP="008455E7">
            <w:pPr>
              <w:spacing w:after="0" w:line="240" w:lineRule="auto"/>
              <w:jc w:val="center"/>
            </w:pPr>
            <w:r>
              <w:t>IV</w:t>
            </w:r>
          </w:p>
        </w:tc>
        <w:tc>
          <w:tcPr>
            <w:tcW w:w="4104" w:type="dxa"/>
          </w:tcPr>
          <w:p w:rsidR="00C047AF" w:rsidRPr="004C237B" w:rsidRDefault="00C047AF" w:rsidP="008455E7">
            <w:pPr>
              <w:spacing w:after="0" w:line="240" w:lineRule="auto"/>
            </w:pPr>
            <w:r w:rsidRPr="004C237B">
              <w:t>Statistical  Inference</w:t>
            </w:r>
          </w:p>
        </w:tc>
        <w:tc>
          <w:tcPr>
            <w:tcW w:w="1250" w:type="dxa"/>
          </w:tcPr>
          <w:p w:rsidR="00C047AF" w:rsidRPr="004C237B" w:rsidRDefault="00C047AF" w:rsidP="008455E7">
            <w:pPr>
              <w:spacing w:after="0" w:line="240" w:lineRule="auto"/>
              <w:jc w:val="center"/>
            </w:pPr>
            <w:r w:rsidRPr="004C237B">
              <w:t>75</w:t>
            </w:r>
          </w:p>
        </w:tc>
      </w:tr>
      <w:tr w:rsidR="00C047AF" w:rsidRPr="004C237B" w:rsidTr="00190F99">
        <w:tc>
          <w:tcPr>
            <w:tcW w:w="2111" w:type="dxa"/>
          </w:tcPr>
          <w:p w:rsidR="00C047AF" w:rsidRPr="004C237B" w:rsidRDefault="00C047AF" w:rsidP="008455E7">
            <w:pPr>
              <w:spacing w:after="0" w:line="240" w:lineRule="auto"/>
            </w:pPr>
            <w:proofErr w:type="spellStart"/>
            <w:r w:rsidRPr="004C237B">
              <w:t>B.Sc</w:t>
            </w:r>
            <w:proofErr w:type="spellEnd"/>
          </w:p>
        </w:tc>
        <w:tc>
          <w:tcPr>
            <w:tcW w:w="1549" w:type="dxa"/>
          </w:tcPr>
          <w:p w:rsidR="00C047AF" w:rsidRPr="004C237B" w:rsidRDefault="00C047AF" w:rsidP="008455E7">
            <w:pPr>
              <w:spacing w:after="0" w:line="240" w:lineRule="auto"/>
            </w:pPr>
            <w:r w:rsidRPr="004C237B">
              <w:t>Chemistry</w:t>
            </w:r>
          </w:p>
        </w:tc>
        <w:tc>
          <w:tcPr>
            <w:tcW w:w="1153" w:type="dxa"/>
          </w:tcPr>
          <w:p w:rsidR="00C047AF" w:rsidRPr="004C237B" w:rsidRDefault="00C047AF" w:rsidP="008455E7">
            <w:pPr>
              <w:spacing w:after="0" w:line="240" w:lineRule="auto"/>
              <w:jc w:val="center"/>
            </w:pPr>
            <w:r>
              <w:t>RS46054</w:t>
            </w:r>
          </w:p>
        </w:tc>
        <w:tc>
          <w:tcPr>
            <w:tcW w:w="749" w:type="dxa"/>
          </w:tcPr>
          <w:p w:rsidR="00C047AF" w:rsidRPr="004C237B" w:rsidRDefault="008901B5" w:rsidP="008455E7">
            <w:pPr>
              <w:spacing w:after="0" w:line="240" w:lineRule="auto"/>
              <w:jc w:val="center"/>
            </w:pPr>
            <w:r>
              <w:t>IV</w:t>
            </w:r>
          </w:p>
        </w:tc>
        <w:tc>
          <w:tcPr>
            <w:tcW w:w="4104" w:type="dxa"/>
          </w:tcPr>
          <w:p w:rsidR="00C047AF" w:rsidRPr="004C237B" w:rsidRDefault="00C047AF" w:rsidP="008455E7">
            <w:pPr>
              <w:spacing w:after="0" w:line="240" w:lineRule="auto"/>
            </w:pPr>
            <w:r w:rsidRPr="004C237B">
              <w:t>Spectroscopy and Physical Chemistry</w:t>
            </w:r>
          </w:p>
        </w:tc>
        <w:tc>
          <w:tcPr>
            <w:tcW w:w="1250" w:type="dxa"/>
          </w:tcPr>
          <w:p w:rsidR="00C047AF" w:rsidRPr="004C237B" w:rsidRDefault="00C047AF" w:rsidP="008455E7">
            <w:pPr>
              <w:spacing w:after="0" w:line="240" w:lineRule="auto"/>
              <w:jc w:val="center"/>
            </w:pPr>
            <w:r w:rsidRPr="004C237B">
              <w:t>75</w:t>
            </w:r>
          </w:p>
        </w:tc>
      </w:tr>
      <w:tr w:rsidR="00C047AF" w:rsidRPr="004C237B" w:rsidTr="00190F99">
        <w:tc>
          <w:tcPr>
            <w:tcW w:w="2111" w:type="dxa"/>
          </w:tcPr>
          <w:p w:rsidR="00C047AF" w:rsidRPr="004C237B" w:rsidRDefault="00C047AF" w:rsidP="008455E7">
            <w:pPr>
              <w:spacing w:after="0" w:line="240" w:lineRule="auto"/>
            </w:pPr>
            <w:proofErr w:type="spellStart"/>
            <w:r w:rsidRPr="004C237B">
              <w:t>B.Sc</w:t>
            </w:r>
            <w:proofErr w:type="spellEnd"/>
          </w:p>
        </w:tc>
        <w:tc>
          <w:tcPr>
            <w:tcW w:w="1549" w:type="dxa"/>
          </w:tcPr>
          <w:p w:rsidR="00C047AF" w:rsidRPr="004C237B" w:rsidRDefault="00C047AF" w:rsidP="008455E7">
            <w:pPr>
              <w:spacing w:after="0" w:line="240" w:lineRule="auto"/>
            </w:pPr>
            <w:r w:rsidRPr="004C237B">
              <w:t>Electronics</w:t>
            </w:r>
          </w:p>
        </w:tc>
        <w:tc>
          <w:tcPr>
            <w:tcW w:w="1153" w:type="dxa"/>
          </w:tcPr>
          <w:p w:rsidR="00C047AF" w:rsidRPr="004C237B" w:rsidRDefault="00C047AF" w:rsidP="008455E7">
            <w:pPr>
              <w:spacing w:after="0" w:line="240" w:lineRule="auto"/>
              <w:jc w:val="center"/>
            </w:pPr>
            <w:r>
              <w:t>RS46084</w:t>
            </w:r>
          </w:p>
        </w:tc>
        <w:tc>
          <w:tcPr>
            <w:tcW w:w="749" w:type="dxa"/>
          </w:tcPr>
          <w:p w:rsidR="00C047AF" w:rsidRPr="004C237B" w:rsidRDefault="008901B5" w:rsidP="008455E7">
            <w:pPr>
              <w:spacing w:after="0" w:line="240" w:lineRule="auto"/>
              <w:jc w:val="center"/>
            </w:pPr>
            <w:r>
              <w:t>IV</w:t>
            </w:r>
          </w:p>
        </w:tc>
        <w:tc>
          <w:tcPr>
            <w:tcW w:w="4104" w:type="dxa"/>
          </w:tcPr>
          <w:p w:rsidR="00C047AF" w:rsidRPr="004C237B" w:rsidRDefault="00C047AF" w:rsidP="008455E7">
            <w:pPr>
              <w:spacing w:after="0" w:line="240" w:lineRule="auto"/>
            </w:pPr>
            <w:proofErr w:type="spellStart"/>
            <w:r w:rsidRPr="004C237B">
              <w:t>Analog</w:t>
            </w:r>
            <w:proofErr w:type="spellEnd"/>
            <w:r w:rsidRPr="004C237B">
              <w:t xml:space="preserve">  and Digital IC-Applications</w:t>
            </w:r>
          </w:p>
        </w:tc>
        <w:tc>
          <w:tcPr>
            <w:tcW w:w="1250" w:type="dxa"/>
          </w:tcPr>
          <w:p w:rsidR="00C047AF" w:rsidRPr="004C237B" w:rsidRDefault="00C047AF" w:rsidP="008455E7">
            <w:pPr>
              <w:spacing w:after="0" w:line="240" w:lineRule="auto"/>
              <w:jc w:val="center"/>
            </w:pPr>
            <w:r w:rsidRPr="004C237B">
              <w:t>75</w:t>
            </w:r>
          </w:p>
        </w:tc>
      </w:tr>
      <w:tr w:rsidR="000755DB" w:rsidRPr="004C237B" w:rsidTr="00190F99">
        <w:tc>
          <w:tcPr>
            <w:tcW w:w="2111" w:type="dxa"/>
          </w:tcPr>
          <w:p w:rsidR="000755DB" w:rsidRPr="004C237B" w:rsidRDefault="000755DB" w:rsidP="00141C63">
            <w:pPr>
              <w:spacing w:after="0" w:line="240" w:lineRule="auto"/>
            </w:pPr>
            <w:r>
              <w:t>BBA</w:t>
            </w:r>
          </w:p>
        </w:tc>
        <w:tc>
          <w:tcPr>
            <w:tcW w:w="1549" w:type="dxa"/>
          </w:tcPr>
          <w:p w:rsidR="000755DB" w:rsidRPr="004C237B" w:rsidRDefault="000755DB" w:rsidP="00141C63">
            <w:pPr>
              <w:spacing w:after="0" w:line="240" w:lineRule="auto"/>
            </w:pPr>
          </w:p>
        </w:tc>
        <w:tc>
          <w:tcPr>
            <w:tcW w:w="1153" w:type="dxa"/>
          </w:tcPr>
          <w:p w:rsidR="000755DB" w:rsidRDefault="000755DB" w:rsidP="00141C63">
            <w:pPr>
              <w:spacing w:after="0" w:line="240" w:lineRule="auto"/>
              <w:jc w:val="center"/>
            </w:pPr>
            <w:r>
              <w:t>RS42026</w:t>
            </w:r>
          </w:p>
        </w:tc>
        <w:tc>
          <w:tcPr>
            <w:tcW w:w="749" w:type="dxa"/>
          </w:tcPr>
          <w:p w:rsidR="000755DB" w:rsidRPr="004C237B" w:rsidRDefault="000755DB" w:rsidP="00141C63">
            <w:pPr>
              <w:spacing w:after="0" w:line="240" w:lineRule="auto"/>
              <w:jc w:val="center"/>
            </w:pPr>
          </w:p>
        </w:tc>
        <w:tc>
          <w:tcPr>
            <w:tcW w:w="4104" w:type="dxa"/>
          </w:tcPr>
          <w:p w:rsidR="000755DB" w:rsidRPr="004C237B" w:rsidRDefault="000755DB" w:rsidP="00141C63">
            <w:pPr>
              <w:spacing w:after="0" w:line="240" w:lineRule="auto"/>
            </w:pPr>
            <w:r>
              <w:t>Innovation Management</w:t>
            </w:r>
          </w:p>
        </w:tc>
        <w:tc>
          <w:tcPr>
            <w:tcW w:w="1250" w:type="dxa"/>
          </w:tcPr>
          <w:p w:rsidR="000755DB" w:rsidRPr="004C237B" w:rsidRDefault="000755DB" w:rsidP="00141C63">
            <w:pPr>
              <w:spacing w:after="0" w:line="240" w:lineRule="auto"/>
              <w:jc w:val="center"/>
            </w:pPr>
            <w:r>
              <w:t>75</w:t>
            </w:r>
          </w:p>
        </w:tc>
      </w:tr>
      <w:tr w:rsidR="000755DB" w:rsidRPr="004C237B" w:rsidTr="008455E7">
        <w:tc>
          <w:tcPr>
            <w:tcW w:w="10916" w:type="dxa"/>
            <w:gridSpan w:val="6"/>
          </w:tcPr>
          <w:p w:rsidR="000755DB" w:rsidRDefault="000755DB" w:rsidP="007B0CE0">
            <w:pPr>
              <w:spacing w:after="0" w:line="240" w:lineRule="auto"/>
              <w:jc w:val="center"/>
              <w:rPr>
                <w:rFonts w:ascii="Arial" w:hAnsi="Arial" w:cs="Arial"/>
                <w:b/>
                <w:iCs/>
                <w:highlight w:val="yellow"/>
              </w:rPr>
            </w:pPr>
          </w:p>
          <w:p w:rsidR="000755DB" w:rsidRDefault="00B90935" w:rsidP="00C740C8">
            <w:pPr>
              <w:spacing w:after="0" w:line="240" w:lineRule="auto"/>
              <w:jc w:val="center"/>
              <w:rPr>
                <w:b/>
              </w:rPr>
            </w:pPr>
            <w:r>
              <w:rPr>
                <w:rFonts w:ascii="Arial" w:hAnsi="Arial" w:cs="Arial"/>
                <w:b/>
                <w:iCs/>
                <w:sz w:val="20"/>
                <w:szCs w:val="20"/>
                <w:highlight w:val="yellow"/>
              </w:rPr>
              <w:t>18</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Tues</w:t>
            </w:r>
            <w:r w:rsidRPr="00EA2A2D">
              <w:rPr>
                <w:rFonts w:ascii="Arial" w:hAnsi="Arial" w:cs="Arial"/>
                <w:b/>
                <w:iCs/>
                <w:sz w:val="20"/>
                <w:szCs w:val="20"/>
                <w:highlight w:val="yellow"/>
              </w:rPr>
              <w:t>day)</w:t>
            </w:r>
            <w:r w:rsidRPr="00C67587">
              <w:rPr>
                <w:b/>
                <w:highlight w:val="yellow"/>
              </w:rPr>
              <w:t xml:space="preserve"> (2 pm to 5 pm)</w:t>
            </w:r>
          </w:p>
          <w:p w:rsidR="00B90935" w:rsidRPr="004C237B" w:rsidRDefault="00B90935" w:rsidP="00C740C8">
            <w:pPr>
              <w:spacing w:after="0" w:line="240" w:lineRule="auto"/>
              <w:jc w:val="center"/>
            </w:pPr>
          </w:p>
        </w:tc>
      </w:tr>
      <w:tr w:rsidR="000755DB" w:rsidRPr="004C237B" w:rsidTr="00190F99">
        <w:tc>
          <w:tcPr>
            <w:tcW w:w="2111" w:type="dxa"/>
          </w:tcPr>
          <w:p w:rsidR="000755DB" w:rsidRPr="004C237B" w:rsidRDefault="000755DB" w:rsidP="007B0CE0">
            <w:pPr>
              <w:spacing w:after="0" w:line="240" w:lineRule="auto"/>
            </w:pPr>
            <w:r w:rsidRPr="004C237B">
              <w:t>BA</w:t>
            </w:r>
          </w:p>
        </w:tc>
        <w:tc>
          <w:tcPr>
            <w:tcW w:w="1549" w:type="dxa"/>
          </w:tcPr>
          <w:p w:rsidR="000755DB" w:rsidRPr="004C237B" w:rsidRDefault="000755DB" w:rsidP="007B0CE0">
            <w:pPr>
              <w:spacing w:after="0" w:line="240" w:lineRule="auto"/>
            </w:pPr>
            <w:r w:rsidRPr="004C237B">
              <w:t>Urdu</w:t>
            </w:r>
          </w:p>
        </w:tc>
        <w:tc>
          <w:tcPr>
            <w:tcW w:w="1153" w:type="dxa"/>
          </w:tcPr>
          <w:p w:rsidR="000755DB" w:rsidRPr="004C237B" w:rsidRDefault="000755DB" w:rsidP="007B0CE0">
            <w:pPr>
              <w:spacing w:after="0" w:line="240" w:lineRule="auto"/>
              <w:jc w:val="center"/>
            </w:pPr>
            <w:r>
              <w:t>RS41214</w:t>
            </w:r>
          </w:p>
        </w:tc>
        <w:tc>
          <w:tcPr>
            <w:tcW w:w="749" w:type="dxa"/>
          </w:tcPr>
          <w:p w:rsidR="000755DB" w:rsidRPr="004C237B" w:rsidRDefault="000755DB" w:rsidP="007B0CE0">
            <w:pPr>
              <w:spacing w:after="0" w:line="240" w:lineRule="auto"/>
              <w:jc w:val="center"/>
            </w:pPr>
            <w:r>
              <w:t>IV</w:t>
            </w:r>
          </w:p>
        </w:tc>
        <w:tc>
          <w:tcPr>
            <w:tcW w:w="4104" w:type="dxa"/>
          </w:tcPr>
          <w:p w:rsidR="000755DB" w:rsidRPr="004C237B" w:rsidRDefault="000755DB" w:rsidP="004609CB">
            <w:pPr>
              <w:spacing w:after="0" w:line="240" w:lineRule="auto"/>
            </w:pPr>
            <w:r w:rsidRPr="004C237B">
              <w:t xml:space="preserve">Poetry- </w:t>
            </w:r>
            <w:proofErr w:type="spellStart"/>
            <w:r w:rsidRPr="004C237B">
              <w:t>Gowhare</w:t>
            </w:r>
            <w:proofErr w:type="spellEnd"/>
            <w:r w:rsidRPr="004C237B">
              <w:t xml:space="preserve"> </w:t>
            </w:r>
            <w:proofErr w:type="spellStart"/>
            <w:r w:rsidRPr="004C237B">
              <w:t>Adab</w:t>
            </w:r>
            <w:proofErr w:type="spellEnd"/>
          </w:p>
        </w:tc>
        <w:tc>
          <w:tcPr>
            <w:tcW w:w="1250" w:type="dxa"/>
          </w:tcPr>
          <w:p w:rsidR="000755DB" w:rsidRPr="004C237B" w:rsidRDefault="000755DB" w:rsidP="007B0CE0">
            <w:pPr>
              <w:spacing w:after="0" w:line="240" w:lineRule="auto"/>
              <w:jc w:val="center"/>
            </w:pPr>
            <w:r w:rsidRPr="004C237B">
              <w:t>75</w:t>
            </w:r>
          </w:p>
        </w:tc>
      </w:tr>
      <w:tr w:rsidR="00022E2E" w:rsidRPr="004C237B" w:rsidTr="00190F99">
        <w:tc>
          <w:tcPr>
            <w:tcW w:w="2111" w:type="dxa"/>
          </w:tcPr>
          <w:p w:rsidR="00022E2E" w:rsidRPr="004C237B" w:rsidRDefault="00022E2E" w:rsidP="006B76BE">
            <w:pPr>
              <w:spacing w:after="0" w:line="240" w:lineRule="auto"/>
            </w:pPr>
            <w:proofErr w:type="spellStart"/>
            <w:r w:rsidRPr="004C237B">
              <w:t>B.Sc</w:t>
            </w:r>
            <w:proofErr w:type="spellEnd"/>
          </w:p>
        </w:tc>
        <w:tc>
          <w:tcPr>
            <w:tcW w:w="1549" w:type="dxa"/>
          </w:tcPr>
          <w:p w:rsidR="00022E2E" w:rsidRPr="004C237B" w:rsidRDefault="00022E2E" w:rsidP="006B76BE">
            <w:pPr>
              <w:spacing w:after="0" w:line="240" w:lineRule="auto"/>
            </w:pPr>
            <w:r w:rsidRPr="004C237B">
              <w:t>Geology</w:t>
            </w:r>
          </w:p>
        </w:tc>
        <w:tc>
          <w:tcPr>
            <w:tcW w:w="1153" w:type="dxa"/>
          </w:tcPr>
          <w:p w:rsidR="00022E2E" w:rsidRPr="004C237B" w:rsidRDefault="00022E2E" w:rsidP="006B76BE">
            <w:pPr>
              <w:spacing w:after="0" w:line="240" w:lineRule="auto"/>
              <w:jc w:val="center"/>
            </w:pPr>
            <w:r>
              <w:t>RS46094</w:t>
            </w:r>
          </w:p>
        </w:tc>
        <w:tc>
          <w:tcPr>
            <w:tcW w:w="749" w:type="dxa"/>
          </w:tcPr>
          <w:p w:rsidR="00022E2E" w:rsidRPr="004C237B" w:rsidRDefault="00022E2E" w:rsidP="006B76BE">
            <w:pPr>
              <w:spacing w:after="0" w:line="240" w:lineRule="auto"/>
              <w:jc w:val="center"/>
            </w:pPr>
            <w:r>
              <w:t>IV</w:t>
            </w:r>
          </w:p>
        </w:tc>
        <w:tc>
          <w:tcPr>
            <w:tcW w:w="4104" w:type="dxa"/>
          </w:tcPr>
          <w:p w:rsidR="00022E2E" w:rsidRPr="004C237B" w:rsidRDefault="00022E2E" w:rsidP="006B76BE">
            <w:pPr>
              <w:spacing w:after="0" w:line="240" w:lineRule="auto"/>
            </w:pPr>
            <w:r w:rsidRPr="004C237B">
              <w:t>Metamorphic Petrology and Structural Geology</w:t>
            </w:r>
          </w:p>
        </w:tc>
        <w:tc>
          <w:tcPr>
            <w:tcW w:w="1250" w:type="dxa"/>
          </w:tcPr>
          <w:p w:rsidR="00022E2E" w:rsidRPr="004C237B" w:rsidRDefault="00022E2E" w:rsidP="006B76BE">
            <w:pPr>
              <w:spacing w:after="0" w:line="240" w:lineRule="auto"/>
              <w:jc w:val="center"/>
            </w:pPr>
            <w:r w:rsidRPr="004C237B">
              <w:t>75</w:t>
            </w:r>
          </w:p>
        </w:tc>
      </w:tr>
    </w:tbl>
    <w:p w:rsidR="00BE773B" w:rsidRPr="004C237B" w:rsidRDefault="00BE773B" w:rsidP="00D93EC4">
      <w:pPr>
        <w:spacing w:after="0" w:line="240" w:lineRule="auto"/>
      </w:pPr>
    </w:p>
    <w:p w:rsidR="00405906" w:rsidRPr="004C237B" w:rsidRDefault="00405906" w:rsidP="00D93EC4">
      <w:pPr>
        <w:spacing w:after="0" w:line="240" w:lineRule="auto"/>
      </w:pPr>
    </w:p>
    <w:p w:rsidR="00405906" w:rsidRPr="004C237B" w:rsidRDefault="00405906" w:rsidP="00D93EC4">
      <w:pPr>
        <w:spacing w:after="0" w:line="240" w:lineRule="auto"/>
      </w:pPr>
    </w:p>
    <w:p w:rsidR="00C047AF" w:rsidRDefault="00C047AF" w:rsidP="00D93EC4">
      <w:pPr>
        <w:spacing w:after="0" w:line="240" w:lineRule="auto"/>
      </w:pPr>
    </w:p>
    <w:p w:rsidR="008455E7" w:rsidRDefault="008455E7" w:rsidP="008455E7">
      <w:pPr>
        <w:spacing w:after="0" w:line="240" w:lineRule="auto"/>
        <w:jc w:val="center"/>
        <w:rPr>
          <w:b/>
        </w:rPr>
      </w:pPr>
      <w:r w:rsidRPr="006B3A3E">
        <w:rPr>
          <w:b/>
        </w:rPr>
        <w:t>INSTRUCTIONS</w:t>
      </w:r>
    </w:p>
    <w:p w:rsidR="008455E7" w:rsidRDefault="008455E7" w:rsidP="008455E7"/>
    <w:p w:rsidR="008455E7" w:rsidRDefault="008455E7" w:rsidP="008455E7">
      <w:pPr>
        <w:pStyle w:val="ListParagraph"/>
        <w:numPr>
          <w:ilvl w:val="0"/>
          <w:numId w:val="1"/>
        </w:numPr>
        <w:jc w:val="both"/>
      </w:pPr>
      <w:r>
        <w:t>Candidates are directed to receive their Hall Tickets from the Principles of the concerned College before the commencement of the Examinations. In no circumstances the hall ticket will be sent to the candidates directly.</w:t>
      </w:r>
    </w:p>
    <w:p w:rsidR="008455E7" w:rsidRDefault="008455E7" w:rsidP="008455E7">
      <w:pPr>
        <w:pStyle w:val="ListParagraph"/>
        <w:jc w:val="both"/>
      </w:pPr>
    </w:p>
    <w:p w:rsidR="008455E7" w:rsidRDefault="008455E7" w:rsidP="008455E7">
      <w:pPr>
        <w:pStyle w:val="ListParagraph"/>
        <w:numPr>
          <w:ilvl w:val="0"/>
          <w:numId w:val="1"/>
        </w:numPr>
        <w:jc w:val="both"/>
      </w:pPr>
      <w:r>
        <w:t>Some candidates have submitted their online examination application without photos and their signatures. Such candidates should necessarily produce an Identification certificate with photo to the Chief Superintendent at the examination centre.</w:t>
      </w:r>
    </w:p>
    <w:p w:rsidR="008455E7" w:rsidRDefault="008455E7" w:rsidP="008455E7">
      <w:pPr>
        <w:pStyle w:val="ListParagraph"/>
      </w:pPr>
    </w:p>
    <w:p w:rsidR="008455E7" w:rsidRDefault="008455E7" w:rsidP="008455E7">
      <w:pPr>
        <w:jc w:val="both"/>
      </w:pPr>
    </w:p>
    <w:p w:rsidR="008455E7" w:rsidRDefault="008455E7" w:rsidP="008455E7">
      <w:pPr>
        <w:tabs>
          <w:tab w:val="left" w:pos="9639"/>
        </w:tabs>
        <w:ind w:right="708"/>
        <w:jc w:val="right"/>
      </w:pPr>
    </w:p>
    <w:p w:rsidR="008455E7" w:rsidRDefault="008455E7" w:rsidP="008455E7">
      <w:pPr>
        <w:pStyle w:val="NoSpacing"/>
      </w:pPr>
      <w:r>
        <w:t xml:space="preserve">Place: </w:t>
      </w:r>
      <w:proofErr w:type="spellStart"/>
      <w:r>
        <w:t>Kadapa</w:t>
      </w:r>
      <w:proofErr w:type="spellEnd"/>
      <w:r>
        <w:tab/>
      </w:r>
      <w:r>
        <w:tab/>
      </w:r>
      <w:r>
        <w:tab/>
      </w:r>
      <w:r>
        <w:tab/>
      </w:r>
      <w:r>
        <w:tab/>
      </w:r>
      <w:r>
        <w:tab/>
      </w:r>
      <w:r>
        <w:tab/>
      </w:r>
      <w:r>
        <w:tab/>
      </w:r>
      <w:r>
        <w:tab/>
        <w:t xml:space="preserve">       Controller of Examinations</w:t>
      </w:r>
    </w:p>
    <w:p w:rsidR="008455E7" w:rsidRPr="006B3A3E" w:rsidRDefault="008455E7" w:rsidP="008455E7">
      <w:pPr>
        <w:pStyle w:val="NoSpacing"/>
      </w:pPr>
      <w:r>
        <w:t>Date:</w:t>
      </w:r>
      <w:r>
        <w:tab/>
      </w:r>
      <w:r>
        <w:tab/>
      </w:r>
      <w:r>
        <w:tab/>
      </w:r>
      <w:r>
        <w:tab/>
      </w:r>
      <w:r>
        <w:tab/>
      </w:r>
      <w:r>
        <w:tab/>
      </w:r>
      <w:r>
        <w:tab/>
      </w:r>
      <w:r>
        <w:tab/>
        <w:t xml:space="preserve">    </w:t>
      </w:r>
    </w:p>
    <w:p w:rsidR="008455E7" w:rsidRPr="00945EC1" w:rsidRDefault="008455E7" w:rsidP="008455E7">
      <w:pPr>
        <w:spacing w:after="0" w:line="240" w:lineRule="auto"/>
      </w:pPr>
    </w:p>
    <w:p w:rsidR="00C047AF" w:rsidRDefault="00C047AF" w:rsidP="00D93EC4">
      <w:pPr>
        <w:spacing w:after="0" w:line="240" w:lineRule="auto"/>
      </w:pPr>
    </w:p>
    <w:p w:rsidR="00C047AF" w:rsidRDefault="00C047AF" w:rsidP="00D93EC4">
      <w:pPr>
        <w:spacing w:after="0" w:line="240" w:lineRule="auto"/>
      </w:pPr>
    </w:p>
    <w:p w:rsidR="00C047AF" w:rsidRPr="004C237B" w:rsidRDefault="00C047AF" w:rsidP="00D93EC4">
      <w:pPr>
        <w:spacing w:after="0" w:line="240" w:lineRule="auto"/>
      </w:pPr>
    </w:p>
    <w:sectPr w:rsidR="00C047AF" w:rsidRPr="004C237B" w:rsidSect="00DD325E">
      <w:pgSz w:w="11909" w:h="16834" w:code="9"/>
      <w:pgMar w:top="562" w:right="562" w:bottom="288" w:left="85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507"/>
    <w:multiLevelType w:val="hybridMultilevel"/>
    <w:tmpl w:val="84CAB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8FE"/>
    <w:rsid w:val="000014BB"/>
    <w:rsid w:val="00017164"/>
    <w:rsid w:val="00022E2E"/>
    <w:rsid w:val="0003146A"/>
    <w:rsid w:val="00031F6D"/>
    <w:rsid w:val="00052C4F"/>
    <w:rsid w:val="00071D2E"/>
    <w:rsid w:val="000755DB"/>
    <w:rsid w:val="00080F86"/>
    <w:rsid w:val="000857F8"/>
    <w:rsid w:val="00090479"/>
    <w:rsid w:val="000A35F0"/>
    <w:rsid w:val="000B2B40"/>
    <w:rsid w:val="000B6987"/>
    <w:rsid w:val="000B6E78"/>
    <w:rsid w:val="000B7A7D"/>
    <w:rsid w:val="000C401A"/>
    <w:rsid w:val="000D5FFA"/>
    <w:rsid w:val="000E08CA"/>
    <w:rsid w:val="000E3857"/>
    <w:rsid w:val="000F3A88"/>
    <w:rsid w:val="000F4A80"/>
    <w:rsid w:val="000F52DE"/>
    <w:rsid w:val="00100F44"/>
    <w:rsid w:val="0010145F"/>
    <w:rsid w:val="00102455"/>
    <w:rsid w:val="001111F4"/>
    <w:rsid w:val="001229C8"/>
    <w:rsid w:val="00135946"/>
    <w:rsid w:val="00135F9B"/>
    <w:rsid w:val="001365C5"/>
    <w:rsid w:val="00137864"/>
    <w:rsid w:val="00140188"/>
    <w:rsid w:val="00141E01"/>
    <w:rsid w:val="00144FE3"/>
    <w:rsid w:val="001466CA"/>
    <w:rsid w:val="0015471C"/>
    <w:rsid w:val="00163470"/>
    <w:rsid w:val="0017637C"/>
    <w:rsid w:val="00187160"/>
    <w:rsid w:val="00190F99"/>
    <w:rsid w:val="001A19B3"/>
    <w:rsid w:val="001B4B49"/>
    <w:rsid w:val="001C0DEA"/>
    <w:rsid w:val="001C67D2"/>
    <w:rsid w:val="001C7017"/>
    <w:rsid w:val="001C7CD5"/>
    <w:rsid w:val="001D4D00"/>
    <w:rsid w:val="001D5A8D"/>
    <w:rsid w:val="00205ED8"/>
    <w:rsid w:val="002209BC"/>
    <w:rsid w:val="00220F2B"/>
    <w:rsid w:val="00224410"/>
    <w:rsid w:val="0022787D"/>
    <w:rsid w:val="002369CD"/>
    <w:rsid w:val="00250A7E"/>
    <w:rsid w:val="00256C06"/>
    <w:rsid w:val="00262FB6"/>
    <w:rsid w:val="0026305A"/>
    <w:rsid w:val="00266A45"/>
    <w:rsid w:val="00272890"/>
    <w:rsid w:val="00274E1D"/>
    <w:rsid w:val="002800EF"/>
    <w:rsid w:val="002830A5"/>
    <w:rsid w:val="00286A7C"/>
    <w:rsid w:val="00291957"/>
    <w:rsid w:val="002A328A"/>
    <w:rsid w:val="002B1465"/>
    <w:rsid w:val="002C387A"/>
    <w:rsid w:val="002F02AC"/>
    <w:rsid w:val="00311D70"/>
    <w:rsid w:val="00316504"/>
    <w:rsid w:val="0032149F"/>
    <w:rsid w:val="003230EA"/>
    <w:rsid w:val="0033623E"/>
    <w:rsid w:val="00342929"/>
    <w:rsid w:val="00347336"/>
    <w:rsid w:val="00362A77"/>
    <w:rsid w:val="00362B39"/>
    <w:rsid w:val="00367522"/>
    <w:rsid w:val="00367C4C"/>
    <w:rsid w:val="003755CF"/>
    <w:rsid w:val="00376171"/>
    <w:rsid w:val="0038427A"/>
    <w:rsid w:val="003864C4"/>
    <w:rsid w:val="00390135"/>
    <w:rsid w:val="0039368B"/>
    <w:rsid w:val="003A684D"/>
    <w:rsid w:val="003A6D37"/>
    <w:rsid w:val="003B1D86"/>
    <w:rsid w:val="003B48AC"/>
    <w:rsid w:val="003C2370"/>
    <w:rsid w:val="003C714E"/>
    <w:rsid w:val="003D2114"/>
    <w:rsid w:val="003E5161"/>
    <w:rsid w:val="003F7BF8"/>
    <w:rsid w:val="00405906"/>
    <w:rsid w:val="00406336"/>
    <w:rsid w:val="00410C06"/>
    <w:rsid w:val="004136A2"/>
    <w:rsid w:val="004207C5"/>
    <w:rsid w:val="00423228"/>
    <w:rsid w:val="00423CA5"/>
    <w:rsid w:val="00432817"/>
    <w:rsid w:val="0043437E"/>
    <w:rsid w:val="00435B5A"/>
    <w:rsid w:val="00436CF9"/>
    <w:rsid w:val="0045625A"/>
    <w:rsid w:val="004609CB"/>
    <w:rsid w:val="004744C6"/>
    <w:rsid w:val="00476097"/>
    <w:rsid w:val="00493653"/>
    <w:rsid w:val="00493689"/>
    <w:rsid w:val="004A6AF2"/>
    <w:rsid w:val="004B6716"/>
    <w:rsid w:val="004B6ACC"/>
    <w:rsid w:val="004C237B"/>
    <w:rsid w:val="004D090C"/>
    <w:rsid w:val="004D33E7"/>
    <w:rsid w:val="004D7854"/>
    <w:rsid w:val="004E6B87"/>
    <w:rsid w:val="0050715C"/>
    <w:rsid w:val="00515530"/>
    <w:rsid w:val="00515E8A"/>
    <w:rsid w:val="00521EDF"/>
    <w:rsid w:val="0052246B"/>
    <w:rsid w:val="00532071"/>
    <w:rsid w:val="0053617F"/>
    <w:rsid w:val="0053735E"/>
    <w:rsid w:val="00552B96"/>
    <w:rsid w:val="00567E59"/>
    <w:rsid w:val="00582E5C"/>
    <w:rsid w:val="0059279A"/>
    <w:rsid w:val="00595D2C"/>
    <w:rsid w:val="005A1FEB"/>
    <w:rsid w:val="005B5E87"/>
    <w:rsid w:val="005C0041"/>
    <w:rsid w:val="005C0B53"/>
    <w:rsid w:val="005D36D7"/>
    <w:rsid w:val="005E250D"/>
    <w:rsid w:val="005E3238"/>
    <w:rsid w:val="005F503A"/>
    <w:rsid w:val="006055C9"/>
    <w:rsid w:val="006212AC"/>
    <w:rsid w:val="006263B8"/>
    <w:rsid w:val="0063514D"/>
    <w:rsid w:val="00643492"/>
    <w:rsid w:val="00661273"/>
    <w:rsid w:val="0066165F"/>
    <w:rsid w:val="00667271"/>
    <w:rsid w:val="0068075C"/>
    <w:rsid w:val="006916D1"/>
    <w:rsid w:val="006A4D6F"/>
    <w:rsid w:val="006A6908"/>
    <w:rsid w:val="006B3A3E"/>
    <w:rsid w:val="006B442A"/>
    <w:rsid w:val="006B54C4"/>
    <w:rsid w:val="006B5BBD"/>
    <w:rsid w:val="006D139D"/>
    <w:rsid w:val="006E6095"/>
    <w:rsid w:val="0070105E"/>
    <w:rsid w:val="00711D2B"/>
    <w:rsid w:val="00750713"/>
    <w:rsid w:val="00762C5A"/>
    <w:rsid w:val="00764393"/>
    <w:rsid w:val="00781DED"/>
    <w:rsid w:val="00784E8E"/>
    <w:rsid w:val="007976D0"/>
    <w:rsid w:val="007A0B4D"/>
    <w:rsid w:val="007B0CE0"/>
    <w:rsid w:val="007C5CA2"/>
    <w:rsid w:val="007E3031"/>
    <w:rsid w:val="007E3488"/>
    <w:rsid w:val="007F1753"/>
    <w:rsid w:val="007F30D4"/>
    <w:rsid w:val="007F53B5"/>
    <w:rsid w:val="008019CD"/>
    <w:rsid w:val="00833113"/>
    <w:rsid w:val="00842B63"/>
    <w:rsid w:val="008455E7"/>
    <w:rsid w:val="00875AB2"/>
    <w:rsid w:val="008818E5"/>
    <w:rsid w:val="00882AFC"/>
    <w:rsid w:val="008901B5"/>
    <w:rsid w:val="0089454A"/>
    <w:rsid w:val="008A0AD9"/>
    <w:rsid w:val="008B2EF9"/>
    <w:rsid w:val="008B50F8"/>
    <w:rsid w:val="008B79CF"/>
    <w:rsid w:val="008C2C00"/>
    <w:rsid w:val="008E463B"/>
    <w:rsid w:val="008F152C"/>
    <w:rsid w:val="008F3488"/>
    <w:rsid w:val="008F5E41"/>
    <w:rsid w:val="009125D8"/>
    <w:rsid w:val="00912FFB"/>
    <w:rsid w:val="00926052"/>
    <w:rsid w:val="00926D94"/>
    <w:rsid w:val="00950BED"/>
    <w:rsid w:val="00955679"/>
    <w:rsid w:val="0095656E"/>
    <w:rsid w:val="0095775C"/>
    <w:rsid w:val="00972CA3"/>
    <w:rsid w:val="0098332A"/>
    <w:rsid w:val="009A06C3"/>
    <w:rsid w:val="009C0059"/>
    <w:rsid w:val="009C7E99"/>
    <w:rsid w:val="009D2528"/>
    <w:rsid w:val="009E0F42"/>
    <w:rsid w:val="009F09DE"/>
    <w:rsid w:val="009F735F"/>
    <w:rsid w:val="00A018FE"/>
    <w:rsid w:val="00A06AC6"/>
    <w:rsid w:val="00A44B54"/>
    <w:rsid w:val="00A73F4C"/>
    <w:rsid w:val="00A85D69"/>
    <w:rsid w:val="00AB7F14"/>
    <w:rsid w:val="00AC4180"/>
    <w:rsid w:val="00AD1537"/>
    <w:rsid w:val="00AE0F0B"/>
    <w:rsid w:val="00AF7961"/>
    <w:rsid w:val="00B12265"/>
    <w:rsid w:val="00B25637"/>
    <w:rsid w:val="00B25CD3"/>
    <w:rsid w:val="00B30AFF"/>
    <w:rsid w:val="00B56D83"/>
    <w:rsid w:val="00B80967"/>
    <w:rsid w:val="00B90935"/>
    <w:rsid w:val="00BB2CCA"/>
    <w:rsid w:val="00BC6DCE"/>
    <w:rsid w:val="00BD01A6"/>
    <w:rsid w:val="00BD7514"/>
    <w:rsid w:val="00BE773B"/>
    <w:rsid w:val="00BF16DE"/>
    <w:rsid w:val="00C047AF"/>
    <w:rsid w:val="00C27B27"/>
    <w:rsid w:val="00C37E9B"/>
    <w:rsid w:val="00C52E08"/>
    <w:rsid w:val="00C7196A"/>
    <w:rsid w:val="00C740C8"/>
    <w:rsid w:val="00C81FF5"/>
    <w:rsid w:val="00C96C3A"/>
    <w:rsid w:val="00CA5DA1"/>
    <w:rsid w:val="00CB5748"/>
    <w:rsid w:val="00CC361C"/>
    <w:rsid w:val="00CD77B6"/>
    <w:rsid w:val="00CE3DB3"/>
    <w:rsid w:val="00CF1B5B"/>
    <w:rsid w:val="00CF4F54"/>
    <w:rsid w:val="00D07CB6"/>
    <w:rsid w:val="00D13EFD"/>
    <w:rsid w:val="00D234D9"/>
    <w:rsid w:val="00D31FCA"/>
    <w:rsid w:val="00D709DD"/>
    <w:rsid w:val="00D71576"/>
    <w:rsid w:val="00D753AF"/>
    <w:rsid w:val="00D82E8A"/>
    <w:rsid w:val="00D93EC4"/>
    <w:rsid w:val="00D979EF"/>
    <w:rsid w:val="00DA4C49"/>
    <w:rsid w:val="00DB17F3"/>
    <w:rsid w:val="00DB6701"/>
    <w:rsid w:val="00DC6386"/>
    <w:rsid w:val="00DD325E"/>
    <w:rsid w:val="00DD4500"/>
    <w:rsid w:val="00DF5981"/>
    <w:rsid w:val="00E12EE0"/>
    <w:rsid w:val="00E45F5D"/>
    <w:rsid w:val="00E55548"/>
    <w:rsid w:val="00E64C1A"/>
    <w:rsid w:val="00E6659E"/>
    <w:rsid w:val="00E932ED"/>
    <w:rsid w:val="00EA3B00"/>
    <w:rsid w:val="00EA496F"/>
    <w:rsid w:val="00EB4BD3"/>
    <w:rsid w:val="00F01AF1"/>
    <w:rsid w:val="00F10833"/>
    <w:rsid w:val="00F20B45"/>
    <w:rsid w:val="00F229DA"/>
    <w:rsid w:val="00F31984"/>
    <w:rsid w:val="00F33100"/>
    <w:rsid w:val="00F43C31"/>
    <w:rsid w:val="00F5525E"/>
    <w:rsid w:val="00F62E3A"/>
    <w:rsid w:val="00F73FCD"/>
    <w:rsid w:val="00F75CEF"/>
    <w:rsid w:val="00FA04B9"/>
    <w:rsid w:val="00FA1C34"/>
    <w:rsid w:val="00FA5782"/>
    <w:rsid w:val="00FA5B1B"/>
    <w:rsid w:val="00FD5CED"/>
    <w:rsid w:val="00FE2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CF"/>
    <w:pPr>
      <w:spacing w:after="200" w:line="276" w:lineRule="auto"/>
    </w:pPr>
    <w:rPr>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E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B3A3E"/>
    <w:pPr>
      <w:ind w:left="720"/>
      <w:contextualSpacing/>
    </w:pPr>
  </w:style>
  <w:style w:type="paragraph" w:styleId="NoSpacing">
    <w:name w:val="No Spacing"/>
    <w:uiPriority w:val="1"/>
    <w:qFormat/>
    <w:rsid w:val="00DC6386"/>
    <w:rPr>
      <w:sz w:val="22"/>
      <w:szCs w:val="22"/>
      <w:lang w:val="en-IN" w:eastAsia="en-IN" w:bidi="ar-SA"/>
    </w:rPr>
  </w:style>
  <w:style w:type="paragraph" w:styleId="BalloonText">
    <w:name w:val="Balloon Text"/>
    <w:basedOn w:val="Normal"/>
    <w:link w:val="BalloonTextChar"/>
    <w:uiPriority w:val="99"/>
    <w:semiHidden/>
    <w:unhideWhenUsed/>
    <w:rsid w:val="0095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CE38-E119-44B6-84B8-6FD60EFE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YOGI VEMANA UNIVERSITY:: KADAPA</vt:lpstr>
    </vt:vector>
  </TitlesOfParts>
  <Company>Hewlett-Packard Company</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YOGI VEMANA UNIVERSITY:: KADAPA</dc:title>
  <dc:creator>admin</dc:creator>
  <cp:lastModifiedBy>Lepakshi's</cp:lastModifiedBy>
  <cp:revision>8</cp:revision>
  <cp:lastPrinted>2021-07-22T10:05:00Z</cp:lastPrinted>
  <dcterms:created xsi:type="dcterms:W3CDTF">2021-07-22T10:27:00Z</dcterms:created>
  <dcterms:modified xsi:type="dcterms:W3CDTF">2023-05-31T09:56:00Z</dcterms:modified>
</cp:coreProperties>
</file>